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C27" w:rsidRPr="009A7C27" w:rsidRDefault="009A7C27" w:rsidP="009A7C2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ПОДІЛЬСЬКИЙ ДЕРЖАВНИЙ АГРАРНО-ТЕХНІЧНИЙ УНІВЕРСИТЕТ</w:t>
      </w:r>
    </w:p>
    <w:p w:rsidR="009A7C27" w:rsidRPr="009A7C27" w:rsidRDefault="009A7C27" w:rsidP="009A7C2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Факультет ветеринарної медицини</w:t>
      </w:r>
    </w:p>
    <w:p w:rsidR="009A7C27" w:rsidRPr="009A7C27" w:rsidRDefault="009A7C27" w:rsidP="009A7C2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КАФЕДРА ФІЗІОЛОГІЇ,</w:t>
      </w:r>
      <w:r w:rsidR="00E67A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9A7C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БІОХІМІЇ І МОРФОЛОГІЇ </w:t>
      </w: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A434CE">
      <w:pPr>
        <w:spacing w:after="0" w:line="360" w:lineRule="auto"/>
        <w:ind w:left="558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ЗАТВЕРДЖУЮ</w:t>
      </w:r>
    </w:p>
    <w:p w:rsidR="009A7C27" w:rsidRPr="009A7C27" w:rsidRDefault="009A7C27" w:rsidP="00A434CE">
      <w:pPr>
        <w:spacing w:after="0" w:line="360" w:lineRule="auto"/>
        <w:ind w:left="558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Ректор ПДАТУ</w:t>
      </w:r>
    </w:p>
    <w:p w:rsidR="009A7C27" w:rsidRPr="009A7C27" w:rsidRDefault="009A7C27" w:rsidP="00A434C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A434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9A7C2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434CE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Pr="009A7C27">
        <w:rPr>
          <w:rFonts w:ascii="Times New Roman" w:eastAsia="Times New Roman" w:hAnsi="Times New Roman" w:cs="Times New Roman"/>
          <w:sz w:val="28"/>
          <w:szCs w:val="28"/>
          <w:lang w:val="uk-UA"/>
        </w:rPr>
        <w:t>роф</w:t>
      </w:r>
      <w:r w:rsidR="00A434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есор </w:t>
      </w:r>
      <w:r w:rsidRPr="009A7C27"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______________Іванишин В.В.</w:t>
      </w:r>
    </w:p>
    <w:p w:rsidR="009A7C27" w:rsidRPr="009A7C27" w:rsidRDefault="009A7C27" w:rsidP="00A434CE">
      <w:pPr>
        <w:spacing w:after="0" w:line="360" w:lineRule="auto"/>
        <w:ind w:left="4963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sz w:val="28"/>
          <w:szCs w:val="28"/>
          <w:lang w:val="uk-UA"/>
        </w:rPr>
        <w:t>«____»  ___________ 2016 р.</w:t>
      </w: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ПРО КАФЕДРУ ФІЗІОЛОГІЇ, БІОХІМІЇ І МОРФОЛОГІЇ </w:t>
      </w: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67AD2" w:rsidRDefault="00E67AD2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67AD2" w:rsidRDefault="00E67AD2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67AD2" w:rsidRDefault="00E67AD2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67AD2" w:rsidRDefault="00E67AD2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67AD2" w:rsidRDefault="00E67AD2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67AD2" w:rsidRPr="009A7C27" w:rsidRDefault="00E67AD2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A7C27" w:rsidRPr="009A7C27" w:rsidRDefault="009A7C27" w:rsidP="009A7C2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Кам’янець-Подільський </w:t>
      </w:r>
    </w:p>
    <w:p w:rsidR="009A7C27" w:rsidRPr="009A7C27" w:rsidRDefault="009A7C27" w:rsidP="009A7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2016</w:t>
      </w:r>
    </w:p>
    <w:p w:rsidR="00DC688A" w:rsidRPr="009A7C27" w:rsidRDefault="009A7C27" w:rsidP="009A7C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 w:type="page"/>
      </w:r>
    </w:p>
    <w:p w:rsidR="00DC688A" w:rsidRPr="009A7C27" w:rsidRDefault="00DC688A" w:rsidP="009A7C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7D3F" w:rsidRPr="009A7C27" w:rsidRDefault="00777D3F" w:rsidP="009A7C27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b/>
          <w:sz w:val="28"/>
          <w:szCs w:val="28"/>
          <w:lang w:val="uk-UA"/>
        </w:rPr>
        <w:t>ЗМІСТ</w:t>
      </w:r>
    </w:p>
    <w:p w:rsidR="00777D3F" w:rsidRPr="009A7C27" w:rsidRDefault="00777D3F" w:rsidP="009A7C27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A7C27">
        <w:rPr>
          <w:rFonts w:ascii="Times New Roman" w:hAnsi="Times New Roman" w:cs="Times New Roman"/>
          <w:b/>
          <w:sz w:val="28"/>
          <w:szCs w:val="28"/>
          <w:lang w:val="uk-UA"/>
        </w:rPr>
        <w:t>Стор</w:t>
      </w:r>
      <w:proofErr w:type="spellEnd"/>
      <w:r w:rsidRPr="009A7C2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777D3F" w:rsidRPr="009A7C27" w:rsidRDefault="00777D3F" w:rsidP="009A7C2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77D3F" w:rsidRPr="009A7C27" w:rsidRDefault="00777D3F" w:rsidP="009A7C27">
      <w:pPr>
        <w:tabs>
          <w:tab w:val="left" w:leader="dot" w:pos="91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1. Загальні положення 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ab/>
        <w:t>3</w:t>
      </w:r>
    </w:p>
    <w:p w:rsidR="00777D3F" w:rsidRPr="009A7C27" w:rsidRDefault="00777D3F" w:rsidP="009A7C27">
      <w:pPr>
        <w:tabs>
          <w:tab w:val="left" w:leader="dot" w:pos="91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2. Завдання кафедри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ab/>
        <w:t>4</w:t>
      </w:r>
    </w:p>
    <w:p w:rsidR="00777D3F" w:rsidRPr="009A7C27" w:rsidRDefault="00777D3F" w:rsidP="009A7C27">
      <w:pPr>
        <w:tabs>
          <w:tab w:val="left" w:leader="dot" w:pos="91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3. Структура та повноваження кафедри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ab/>
        <w:t>7</w:t>
      </w:r>
    </w:p>
    <w:p w:rsidR="00777D3F" w:rsidRPr="009A7C27" w:rsidRDefault="00777D3F" w:rsidP="009A7C27">
      <w:pPr>
        <w:tabs>
          <w:tab w:val="right" w:leader="dot" w:pos="93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4. Права та відповідальність кафедри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67AD2">
        <w:rPr>
          <w:rFonts w:ascii="Times New Roman" w:hAnsi="Times New Roman" w:cs="Times New Roman"/>
          <w:sz w:val="28"/>
          <w:szCs w:val="28"/>
          <w:lang w:val="uk-UA"/>
        </w:rPr>
        <w:t>13</w:t>
      </w:r>
    </w:p>
    <w:p w:rsidR="00777D3F" w:rsidRPr="009A7C27" w:rsidRDefault="00777D3F" w:rsidP="009A7C27">
      <w:pPr>
        <w:tabs>
          <w:tab w:val="right" w:leader="dot" w:pos="93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5. Документація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ab/>
        <w:t>15</w:t>
      </w:r>
    </w:p>
    <w:p w:rsidR="00777D3F" w:rsidRPr="009A7C27" w:rsidRDefault="00777D3F" w:rsidP="009A7C27">
      <w:pPr>
        <w:tabs>
          <w:tab w:val="right" w:leader="dot" w:pos="93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6. Науково-методичне забезпечення навчального процесу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ab/>
        <w:t>1</w:t>
      </w:r>
      <w:r w:rsidR="00E67AD2"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:rsidR="00777D3F" w:rsidRPr="009A7C27" w:rsidRDefault="00777D3F" w:rsidP="009A7C27">
      <w:pPr>
        <w:tabs>
          <w:tab w:val="right" w:leader="dot" w:pos="93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7. Перелік використаних джерел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67AD2">
        <w:rPr>
          <w:rFonts w:ascii="Times New Roman" w:hAnsi="Times New Roman" w:cs="Times New Roman"/>
          <w:sz w:val="28"/>
          <w:szCs w:val="28"/>
          <w:lang w:val="uk-UA"/>
        </w:rPr>
        <w:t>18</w:t>
      </w:r>
    </w:p>
    <w:p w:rsidR="00777D3F" w:rsidRPr="009A7C27" w:rsidRDefault="00777D3F" w:rsidP="009A7C27">
      <w:pPr>
        <w:tabs>
          <w:tab w:val="right" w:leader="dot" w:pos="93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8. Додатки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67AD2">
        <w:rPr>
          <w:rFonts w:ascii="Times New Roman" w:hAnsi="Times New Roman" w:cs="Times New Roman"/>
          <w:sz w:val="28"/>
          <w:szCs w:val="28"/>
          <w:lang w:val="uk-UA"/>
        </w:rPr>
        <w:t>19</w:t>
      </w:r>
      <w:bookmarkStart w:id="0" w:name="_GoBack"/>
      <w:bookmarkEnd w:id="0"/>
    </w:p>
    <w:p w:rsidR="00777D3F" w:rsidRPr="009A7C27" w:rsidRDefault="00777D3F" w:rsidP="009A7C27">
      <w:pPr>
        <w:tabs>
          <w:tab w:val="right" w:leader="dot" w:pos="936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7D3F" w:rsidRPr="009A7C27" w:rsidRDefault="00777D3F" w:rsidP="009A7C27">
      <w:pPr>
        <w:tabs>
          <w:tab w:val="left" w:pos="5400"/>
        </w:tabs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777D3F" w:rsidRPr="009A7C27" w:rsidRDefault="00777D3F" w:rsidP="009A7C27">
      <w:pPr>
        <w:suppressAutoHyphens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1. ЗАГАЛЬНІ ПОЛОЖЕННЯ</w:t>
      </w:r>
    </w:p>
    <w:p w:rsidR="009A7C27" w:rsidRPr="009A7C27" w:rsidRDefault="009A7C27" w:rsidP="009A7C27">
      <w:pPr>
        <w:numPr>
          <w:ilvl w:val="1"/>
          <w:numId w:val="42"/>
        </w:numPr>
        <w:tabs>
          <w:tab w:val="left" w:pos="1260"/>
        </w:tabs>
        <w:autoSpaceDE w:val="0"/>
        <w:autoSpaceDN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Це </w:t>
      </w:r>
      <w:r w:rsidRPr="009A7C2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Положення розроблено </w:t>
      </w:r>
      <w:r w:rsidRPr="009A7C27"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uk-UA"/>
        </w:rPr>
        <w:t xml:space="preserve">відповідно до чинного законодавства </w:t>
      </w:r>
      <w:r w:rsidRPr="009A7C27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uk-UA"/>
        </w:rPr>
        <w:t xml:space="preserve">України, </w:t>
      </w: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воно регламентує порядок та визначає основні напрями діяльності кафедри як базового структурного підрозділу Подільського державного аграрно-технічного університету (далі – Університет), що проводить навчально-методичну діяльність і здійснює навчальну, наукову, науково-дослідну, науково-технічну, організаційну та виховну діяльність.</w:t>
      </w:r>
    </w:p>
    <w:p w:rsidR="009A7C27" w:rsidRPr="009A7C27" w:rsidRDefault="009A7C27" w:rsidP="009A7C27">
      <w:pPr>
        <w:widowControl w:val="0"/>
        <w:numPr>
          <w:ilvl w:val="0"/>
          <w:numId w:val="4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spacing w:val="-4"/>
          <w:sz w:val="28"/>
          <w:szCs w:val="28"/>
          <w:lang w:val="uk-UA"/>
        </w:rPr>
        <w:t xml:space="preserve">. </w:t>
      </w:r>
      <w:r w:rsidRPr="009A7C27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про організацію, ліквідацію і перейменування кафедри ухвалюється Вченою радою Університету і затверджується наказом ректора.</w:t>
      </w:r>
    </w:p>
    <w:p w:rsidR="009A7C27" w:rsidRPr="009A7C27" w:rsidRDefault="009A7C27" w:rsidP="009A7C27">
      <w:pPr>
        <w:widowControl w:val="0"/>
        <w:numPr>
          <w:ilvl w:val="0"/>
          <w:numId w:val="4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sz w:val="28"/>
          <w:szCs w:val="28"/>
          <w:lang w:val="uk-UA"/>
        </w:rPr>
        <w:t>. Кафедра підпорядковується ректору Університету, деканові факультету ветеринарної медицини (далі – Факультету), в структурі якого вона перебуває, проректорам Університету за напрямами діяльності.</w:t>
      </w:r>
    </w:p>
    <w:p w:rsidR="009A7C27" w:rsidRPr="009A7C27" w:rsidRDefault="009A7C27" w:rsidP="009A7C27">
      <w:pPr>
        <w:widowControl w:val="0"/>
        <w:numPr>
          <w:ilvl w:val="0"/>
          <w:numId w:val="4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spacing w:val="-4"/>
          <w:sz w:val="28"/>
          <w:szCs w:val="28"/>
          <w:lang w:val="uk-UA"/>
        </w:rPr>
        <w:t xml:space="preserve">. У своїй діяльності кафедра керується Конституцією України, законами “Про освіту”, “Про вищу освіту”, </w:t>
      </w:r>
      <w:r w:rsidRPr="009A7C27">
        <w:rPr>
          <w:rFonts w:ascii="Times New Roman" w:eastAsia="Times New Roman" w:hAnsi="Times New Roman" w:cs="Times New Roman"/>
          <w:sz w:val="28"/>
          <w:szCs w:val="28"/>
          <w:lang w:val="uk-UA"/>
        </w:rPr>
        <w:t>нормативними документами Кабінету Міністрів України, Міністерства освіти і науки України, Міністерства аграрної політики і продовольства України, що регламентують діяльність вищих навчальних закладів, наказами та розпорядженнями ректора Університету і декана факультету, рішеннями вченої ради університету та факультету, а також цим Положенням.</w:t>
      </w:r>
    </w:p>
    <w:p w:rsidR="009A7C27" w:rsidRPr="009A7C27" w:rsidRDefault="009A7C27" w:rsidP="009A7C27">
      <w:pPr>
        <w:widowControl w:val="0"/>
        <w:numPr>
          <w:ilvl w:val="0"/>
          <w:numId w:val="4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sz w:val="28"/>
          <w:szCs w:val="28"/>
          <w:lang w:val="uk-UA"/>
        </w:rPr>
        <w:t>. Робота кафедри здійснюється відповідно до річного плану роботи на навчальний рік за всіма видами діяльності: навчальною, методичною, науковою, організаційною і виховною.</w:t>
      </w:r>
    </w:p>
    <w:p w:rsidR="00E67AD2" w:rsidRDefault="009A7C27" w:rsidP="009A7C27">
      <w:pPr>
        <w:widowControl w:val="0"/>
        <w:numPr>
          <w:ilvl w:val="0"/>
          <w:numId w:val="4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sz w:val="28"/>
          <w:szCs w:val="28"/>
          <w:lang w:val="uk-UA"/>
        </w:rPr>
        <w:t>. Контроль за діяльністю кафедри здійснює ректор Університету,  декан факультету, в структурі якого вона перебуває, проректори Університету за напрямами діяльності.</w:t>
      </w:r>
    </w:p>
    <w:p w:rsidR="00E67AD2" w:rsidRDefault="00E67AD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:rsidR="009A7C27" w:rsidRPr="009A7C27" w:rsidRDefault="009A7C27" w:rsidP="009A7C27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2. ЗАВДАННЯ КАФЕДРИ</w:t>
      </w:r>
    </w:p>
    <w:p w:rsidR="009A7C27" w:rsidRPr="009A7C27" w:rsidRDefault="009A7C27" w:rsidP="009A7C27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2.1. Для ефективного і якісного навчального процесу: </w:t>
      </w:r>
    </w:p>
    <w:p w:rsidR="009A7C27" w:rsidRPr="009A7C27" w:rsidRDefault="009A7C27" w:rsidP="009A7C27">
      <w:pPr>
        <w:numPr>
          <w:ilvl w:val="0"/>
          <w:numId w:val="4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розробка навчально-методичних комплексів (НМКД) на основі освітньо-кваліфікаційних програм (ОПП), затверджених навчальних планів для різних освітніх ступенів (ОС) спеціальностей, програм навчальних дисциплін;</w:t>
      </w:r>
    </w:p>
    <w:p w:rsidR="009A7C27" w:rsidRPr="009A7C27" w:rsidRDefault="009A7C27" w:rsidP="009A7C27">
      <w:pPr>
        <w:numPr>
          <w:ilvl w:val="0"/>
          <w:numId w:val="4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забезпечення безперервного вдосконалення якості викладання: підвищення рівня лекцій, як провідної форми навчання, і належне  проведення практичних, лабораторних і самостійних занять. Організація і здійснення керівництва науково-дослідною роботою студентів, курсовим проектуванням, проведення поточного і семестрового контролю знань, аналіз його результатів;</w:t>
      </w:r>
    </w:p>
    <w:p w:rsidR="009A7C27" w:rsidRPr="009A7C27" w:rsidRDefault="009A7C27" w:rsidP="009A7C27">
      <w:pPr>
        <w:numPr>
          <w:ilvl w:val="0"/>
          <w:numId w:val="4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здійснення комплексного методичного забезпечення навчальних дисциплін кафедри: підготовка навчальних посібників, розробка навчально-методичних матеріалів з проведення всіх видів навчальних занять, а також інших вказівок, які передбачають використання найбільш доцільних форм і методів навчання та  методичних прийомів, ефективне використання сучасних засобів навчання; </w:t>
      </w:r>
    </w:p>
    <w:p w:rsidR="009A7C27" w:rsidRPr="009A7C27" w:rsidRDefault="009A7C27" w:rsidP="009A7C27">
      <w:pPr>
        <w:numPr>
          <w:ilvl w:val="0"/>
          <w:numId w:val="4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встановлення творчих </w:t>
      </w:r>
      <w:r w:rsidR="00E67AD2"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зав’язків</w:t>
      </w: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 кафедрами інших ВНЗ, вивчення, узагальнення і розповсюдження досвіду роботи кращих викладачів, надання допомоги молодим викладачам в оволодінні педагогічною майстерністю; </w:t>
      </w:r>
    </w:p>
    <w:p w:rsidR="009A7C27" w:rsidRPr="009A7C27" w:rsidRDefault="009A7C27" w:rsidP="009A7C27">
      <w:pPr>
        <w:numPr>
          <w:ilvl w:val="0"/>
          <w:numId w:val="4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забезпечення направленості навчального процесу на формування у </w:t>
      </w:r>
      <w:r w:rsidRPr="009A7C2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студентів наукового світогляду, організація і контроль самостійної роботи студентів та активний пошук її нових ефективних форм, здійснення </w:t>
      </w: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семестрової атестації та підсумкового контролю роботи студентів;</w:t>
      </w:r>
    </w:p>
    <w:p w:rsidR="009A7C27" w:rsidRPr="009A7C27" w:rsidRDefault="009A7C27" w:rsidP="009A7C27">
      <w:pPr>
        <w:numPr>
          <w:ilvl w:val="0"/>
          <w:numId w:val="4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організація виступів керівників і провідних спеціалістів підприємств, установ і організацій, новаторів підприємницької діяльності перед студентами і науково-педагогічним персоналом кафедри; </w:t>
      </w:r>
    </w:p>
    <w:p w:rsidR="009A7C27" w:rsidRPr="009A7C27" w:rsidRDefault="009A7C27" w:rsidP="009A7C27">
      <w:pPr>
        <w:numPr>
          <w:ilvl w:val="0"/>
          <w:numId w:val="4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участь у науково-дослідній роботі факультету: проведення наукових досліджень з найважливіших теоретичних, науково-технічних і соціально-</w:t>
      </w: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економічних проблем за профілем кафедри і з проблем педагогіки вищої школи;</w:t>
      </w:r>
    </w:p>
    <w:p w:rsidR="009A7C27" w:rsidRPr="009A7C27" w:rsidRDefault="009A7C27" w:rsidP="009A7C27">
      <w:pPr>
        <w:numPr>
          <w:ilvl w:val="0"/>
          <w:numId w:val="4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складання щорічних звітів за підсумками науково-дослідної роботи; </w:t>
      </w:r>
    </w:p>
    <w:p w:rsidR="009A7C27" w:rsidRPr="009A7C27" w:rsidRDefault="009A7C27" w:rsidP="009A7C27">
      <w:pPr>
        <w:numPr>
          <w:ilvl w:val="0"/>
          <w:numId w:val="4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участь в організації набору студентів до університету, профорієнтаційній роботі серед молоді, яка навчається чи працює;</w:t>
      </w:r>
    </w:p>
    <w:p w:rsidR="009A7C27" w:rsidRPr="009A7C27" w:rsidRDefault="009A7C27" w:rsidP="009A7C27">
      <w:pPr>
        <w:numPr>
          <w:ilvl w:val="0"/>
          <w:numId w:val="4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здійснення співробітництва з кафедрами закладів вищої освіти інших держав з навчальної, навчально-методичної і науково-дослідної роботи.</w:t>
      </w:r>
    </w:p>
    <w:p w:rsidR="009A7C27" w:rsidRPr="009A7C27" w:rsidRDefault="009A7C27" w:rsidP="009A7C27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2.2. Створення умов для задоволення потреб особистості в інтелектуальному й культурному розвитку шляхом отримання вищої та післядипломної професійної освіти через: </w:t>
      </w:r>
    </w:p>
    <w:p w:rsidR="009A7C27" w:rsidRPr="009A7C27" w:rsidRDefault="009A7C27" w:rsidP="009A7C27">
      <w:pPr>
        <w:numPr>
          <w:ilvl w:val="1"/>
          <w:numId w:val="39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формування кваліфікованого науково-педагогічного та навчально-допоміжного персоналу; </w:t>
      </w:r>
    </w:p>
    <w:p w:rsidR="009A7C27" w:rsidRPr="009A7C27" w:rsidRDefault="009A7C27" w:rsidP="009A7C27">
      <w:pPr>
        <w:numPr>
          <w:ilvl w:val="1"/>
          <w:numId w:val="39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сприяння підвищенню кваліфікації науково-педагогічних працівників; </w:t>
      </w:r>
    </w:p>
    <w:p w:rsidR="009A7C27" w:rsidRPr="009A7C27" w:rsidRDefault="009A7C27" w:rsidP="009A7C27">
      <w:pPr>
        <w:numPr>
          <w:ilvl w:val="1"/>
          <w:numId w:val="39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розробку інформаційних, методичних та програмних матеріалів для організації навчального процесу з дисциплін, викладання яких забезпечує кафедра; </w:t>
      </w:r>
    </w:p>
    <w:p w:rsidR="009A7C27" w:rsidRPr="009A7C27" w:rsidRDefault="009A7C27" w:rsidP="009A7C27">
      <w:pPr>
        <w:numPr>
          <w:ilvl w:val="1"/>
          <w:numId w:val="39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розробку, адаптування і впровадження в навчальний процес ефективних технологій навчання; </w:t>
      </w:r>
    </w:p>
    <w:p w:rsidR="009A7C27" w:rsidRPr="009A7C27" w:rsidRDefault="009A7C27" w:rsidP="009A7C27">
      <w:pPr>
        <w:numPr>
          <w:ilvl w:val="1"/>
          <w:numId w:val="39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зміцнення матеріально-технічної бази, збереження та розвиток навчального й аудиторного фонду; </w:t>
      </w:r>
    </w:p>
    <w:p w:rsidR="009A7C27" w:rsidRPr="009A7C27" w:rsidRDefault="009A7C27" w:rsidP="009A7C27">
      <w:pPr>
        <w:numPr>
          <w:ilvl w:val="1"/>
          <w:numId w:val="39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проведення виховних, освітніх, просвітницьких та наукових заходів в Університеті, місті, області.</w:t>
      </w:r>
    </w:p>
    <w:p w:rsidR="009A7C27" w:rsidRPr="009A7C27" w:rsidRDefault="009A7C27" w:rsidP="009A7C27">
      <w:pPr>
        <w:numPr>
          <w:ilvl w:val="2"/>
          <w:numId w:val="39"/>
        </w:numPr>
        <w:tabs>
          <w:tab w:val="left" w:pos="126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Організація та проведення науково-дослідної роботи, підготовка наукових і науково-педагогічних кадрів вищої кваліфікації шляхом: </w:t>
      </w:r>
    </w:p>
    <w:p w:rsidR="009A7C27" w:rsidRPr="009A7C27" w:rsidRDefault="009A7C27" w:rsidP="009A7C27">
      <w:pPr>
        <w:numPr>
          <w:ilvl w:val="3"/>
          <w:numId w:val="39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виконання держбюджетних, </w:t>
      </w:r>
      <w:proofErr w:type="spellStart"/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госпдоговірних</w:t>
      </w:r>
      <w:proofErr w:type="spellEnd"/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науково-дослідних робіт; міжнародних, державних та регіональних програм і проектів; проведення наукових досліджень науково-педагогічними працівниками у межах основного робочого часу; </w:t>
      </w:r>
    </w:p>
    <w:p w:rsidR="009A7C27" w:rsidRPr="009A7C27" w:rsidRDefault="009A7C27" w:rsidP="009A7C27">
      <w:pPr>
        <w:numPr>
          <w:ilvl w:val="3"/>
          <w:numId w:val="39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безпосередньої участі студентів у науково-дослідних роботах, що проводяться кафедрою; </w:t>
      </w:r>
    </w:p>
    <w:p w:rsidR="009A7C27" w:rsidRPr="009A7C27" w:rsidRDefault="009A7C27" w:rsidP="009A7C27">
      <w:pPr>
        <w:numPr>
          <w:ilvl w:val="3"/>
          <w:numId w:val="39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залучення до навчально-виховного процесу провідних вчених і науковців, працівників інших ВНЗ, наукових установ і організацій; </w:t>
      </w:r>
    </w:p>
    <w:p w:rsidR="009A7C27" w:rsidRPr="009A7C27" w:rsidRDefault="009A7C27" w:rsidP="009A7C27">
      <w:pPr>
        <w:numPr>
          <w:ilvl w:val="3"/>
          <w:numId w:val="39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проведення наукових, науково-практичних, науково-методичних семінарів, конференцій, олімпіад, конкурсів; </w:t>
      </w:r>
    </w:p>
    <w:p w:rsidR="009A7C27" w:rsidRPr="009A7C27" w:rsidRDefault="009A7C27" w:rsidP="009A7C27">
      <w:pPr>
        <w:numPr>
          <w:ilvl w:val="3"/>
          <w:numId w:val="39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написання студентами курсових, дипломних та магістерських робіт за всіма освітніми ступенями та інших робіт, які містять результати їх наукового пошуку; </w:t>
      </w:r>
    </w:p>
    <w:p w:rsidR="009A7C27" w:rsidRPr="009A7C27" w:rsidRDefault="009A7C27" w:rsidP="009A7C27">
      <w:pPr>
        <w:numPr>
          <w:ilvl w:val="3"/>
          <w:numId w:val="39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сприяння впровадженню результатів науково-дослідної роботи у виробництво; </w:t>
      </w:r>
    </w:p>
    <w:p w:rsidR="009A7C27" w:rsidRPr="009A7C27" w:rsidRDefault="009A7C27" w:rsidP="009A7C27">
      <w:pPr>
        <w:numPr>
          <w:ilvl w:val="3"/>
          <w:numId w:val="39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впровадження результатів наукових досліджень у навчально-виховний процес: створення підручників та навчальних посібників з урахуванням новітніх технологій; </w:t>
      </w:r>
    </w:p>
    <w:p w:rsidR="009A7C27" w:rsidRPr="009A7C27" w:rsidRDefault="009A7C27" w:rsidP="009A7C27">
      <w:pPr>
        <w:numPr>
          <w:ilvl w:val="3"/>
          <w:numId w:val="39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обговорення науково-дослідних робіт науково-педагогічних працівників кафедри, аспірантів, докторантів, студентів та рекомендації їх до друку; </w:t>
      </w:r>
    </w:p>
    <w:p w:rsidR="009A7C27" w:rsidRPr="009A7C27" w:rsidRDefault="009A7C27" w:rsidP="009A7C27">
      <w:pPr>
        <w:numPr>
          <w:ilvl w:val="3"/>
          <w:numId w:val="39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встановлення </w:t>
      </w:r>
      <w:proofErr w:type="spellStart"/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зв’язків</w:t>
      </w:r>
      <w:proofErr w:type="spellEnd"/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 підприємствами, установами і організаціями, освітніми закладами, в тому числі й зарубіжними, з метою узагальнення та розповсюдження передового досвіду розвитку різних форм наукової співпраці, вирішення актуальних наукових і технічних проблем; </w:t>
      </w:r>
    </w:p>
    <w:p w:rsidR="009A7C27" w:rsidRPr="009A7C27" w:rsidRDefault="009A7C27" w:rsidP="009A7C27">
      <w:pPr>
        <w:numPr>
          <w:ilvl w:val="3"/>
          <w:numId w:val="39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внесення пропозицій до навчально-методичного відділу (НМВ) щодо закріплення дисциплін за кафедрами і впровадження новітніх технологій освіти у навчальний процес. </w:t>
      </w:r>
    </w:p>
    <w:p w:rsidR="00E67AD2" w:rsidRDefault="009A7C27" w:rsidP="009A7C27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2.4. Забезпечення належних умов праці при проведенні навчально-виховного процесу.</w:t>
      </w:r>
    </w:p>
    <w:p w:rsidR="00E67AD2" w:rsidRDefault="00E67AD2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 w:type="page"/>
      </w:r>
    </w:p>
    <w:p w:rsidR="00777D3F" w:rsidRPr="009A7C27" w:rsidRDefault="00777D3F" w:rsidP="009A7C2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lastRenderedPageBreak/>
        <w:t>3. СТРУКТУРА ТА ПОВНОВАЖЕННЯ КАФЕДРИ</w:t>
      </w:r>
    </w:p>
    <w:p w:rsidR="00777D3F" w:rsidRPr="009A7C27" w:rsidRDefault="00777D3F" w:rsidP="009A7C2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За кафедрою закраплені аудиторії: 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>№ корпусу – 1, 2, 3</w:t>
      </w:r>
      <w:r w:rsidRPr="009A7C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, №№ аудиторій –23; 25; 26; 27; 43;44; 40; 64; 66; 62; 61; 1; 2; 5;  Музеї – 3 (анатомічний, зоологічний, патологоанатомічний); секційна зала -1; наукові лабораторії – 2; лекційна зала – 1.  Загальна площа кафедри – </w:t>
      </w:r>
      <w:r w:rsidR="009A7C27" w:rsidRPr="009A7C27">
        <w:rPr>
          <w:rFonts w:ascii="Times New Roman" w:hAnsi="Times New Roman" w:cs="Times New Roman"/>
          <w:sz w:val="28"/>
          <w:szCs w:val="28"/>
          <w:lang w:val="uk-UA"/>
        </w:rPr>
        <w:t>972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,0 </w:t>
      </w:r>
      <w:proofErr w:type="spellStart"/>
      <w:r w:rsidRPr="009A7C2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9A7C27">
        <w:rPr>
          <w:rFonts w:ascii="Times New Roman" w:hAnsi="Times New Roman" w:cs="Times New Roman"/>
          <w:sz w:val="28"/>
          <w:szCs w:val="28"/>
          <w:lang w:val="uk-UA"/>
        </w:rPr>
        <w:t>. Технічне забезпечення - обладнання лабораторій та спеціалізованих кабінетів  додається  (Додаток Г ).</w:t>
      </w:r>
    </w:p>
    <w:p w:rsidR="00777D3F" w:rsidRPr="009A7C27" w:rsidRDefault="00777D3F" w:rsidP="009A7C27">
      <w:pPr>
        <w:widowControl w:val="0"/>
        <w:numPr>
          <w:ilvl w:val="1"/>
          <w:numId w:val="6"/>
        </w:numPr>
        <w:shd w:val="clear" w:color="auto" w:fill="FFFFFF"/>
        <w:tabs>
          <w:tab w:val="left" w:pos="1260"/>
        </w:tabs>
        <w:suppressAutoHyphens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Зміни у структуру кафедри вносяться наказами ректора Університету за поданням директора Інституту та завідувача кафедри.</w:t>
      </w:r>
    </w:p>
    <w:p w:rsidR="00777D3F" w:rsidRPr="009A7C27" w:rsidRDefault="00777D3F" w:rsidP="009A7C27">
      <w:pPr>
        <w:widowControl w:val="0"/>
        <w:numPr>
          <w:ilvl w:val="0"/>
          <w:numId w:val="7"/>
        </w:numPr>
        <w:shd w:val="clear" w:color="auto" w:fill="FFFFFF"/>
        <w:tabs>
          <w:tab w:val="left" w:pos="1260"/>
        </w:tabs>
        <w:suppressAutoHyphens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кафедрою здійснюється на принципах єдиноначальності та колегіальності. Колегіальним органом управління кафедрою є її засідання під головуванням завідувача кафедри. Засідання кафедри проводяться щомісячно. Рішення, схвалені на засіданнях, є обов'язковими для виконання працівниками кафедри. Рішення кафедри набирають чинності, якщо в засіданні бере участь не менше 2/3 постійного складу. Рішення (крім окремо обумовлених випадків) приймаються переважною більшістю голосів наявних членів кафедри. В разі суперечності рішення кафедри із Положенням про інститут, це рішення може бути відмінено ректором. Позачергове засідання кафедри може бути скликане за ініціативою не менше 1/3 постійного складу або за рішенням завідувача кафедри. Питання організації навчальної, методичної, виховної і науково-дослідної роботи, що носять кафедральний характер, можуть розглядатися і обговорюватися на спільних засіданнях кафедр інституту і споріднених кафедр інших закладів освіти. </w:t>
      </w:r>
    </w:p>
    <w:p w:rsidR="00777D3F" w:rsidRPr="009A7C27" w:rsidRDefault="00777D3F" w:rsidP="009A7C2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3.4. О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рганізація роботи персоналу кафедри та їх посадові інструкції наведені у </w:t>
      </w:r>
      <w:r w:rsidRPr="009A7C27">
        <w:rPr>
          <w:rFonts w:ascii="Times New Roman" w:hAnsi="Times New Roman" w:cs="Times New Roman"/>
          <w:i/>
          <w:iCs/>
          <w:sz w:val="28"/>
          <w:szCs w:val="28"/>
          <w:lang w:val="uk-UA"/>
        </w:rPr>
        <w:t>Додатках А та Б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. Розподіл обов’язків між працівниками кафедри щорічно до 15 вересня затверджується на засіданні кафедри та заноситься в форму, яка наведена в </w:t>
      </w:r>
      <w:r w:rsidRPr="009A7C27">
        <w:rPr>
          <w:rFonts w:ascii="Times New Roman" w:hAnsi="Times New Roman" w:cs="Times New Roman"/>
          <w:i/>
          <w:iCs/>
          <w:sz w:val="28"/>
          <w:szCs w:val="28"/>
          <w:lang w:val="uk-UA"/>
        </w:rPr>
        <w:t>додатку І.</w:t>
      </w:r>
    </w:p>
    <w:p w:rsidR="00777D3F" w:rsidRPr="009A7C27" w:rsidRDefault="00777D3F" w:rsidP="009A7C27">
      <w:pPr>
        <w:pStyle w:val="Default"/>
        <w:suppressAutoHyphens/>
        <w:spacing w:line="360" w:lineRule="auto"/>
        <w:ind w:firstLine="720"/>
        <w:rPr>
          <w:sz w:val="28"/>
          <w:szCs w:val="28"/>
          <w:lang w:val="uk-UA"/>
        </w:rPr>
      </w:pPr>
      <w:r w:rsidRPr="009A7C27">
        <w:rPr>
          <w:iCs/>
          <w:sz w:val="28"/>
          <w:szCs w:val="28"/>
          <w:lang w:val="uk-UA"/>
        </w:rPr>
        <w:t xml:space="preserve">3.5.  </w:t>
      </w:r>
      <w:r w:rsidRPr="009A7C27">
        <w:rPr>
          <w:sz w:val="28"/>
          <w:szCs w:val="28"/>
          <w:lang w:val="uk-UA"/>
        </w:rPr>
        <w:t xml:space="preserve">Взаємовідносини кафедри зі структурними підрозділами Університету здійснюються наступним чином: </w:t>
      </w:r>
    </w:p>
    <w:p w:rsidR="00777D3F" w:rsidRPr="009A7C27" w:rsidRDefault="00777D3F" w:rsidP="009A7C27">
      <w:pPr>
        <w:pStyle w:val="Default"/>
        <w:suppressAutoHyphens/>
        <w:spacing w:line="360" w:lineRule="auto"/>
        <w:ind w:firstLine="720"/>
        <w:outlineLvl w:val="0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>3.5.1. З факультетом:</w:t>
      </w:r>
    </w:p>
    <w:p w:rsidR="00777D3F" w:rsidRPr="009A7C27" w:rsidRDefault="00777D3F" w:rsidP="009A7C27">
      <w:pPr>
        <w:pStyle w:val="Default"/>
        <w:suppressAutoHyphens/>
        <w:spacing w:line="360" w:lineRule="auto"/>
        <w:ind w:firstLine="720"/>
        <w:rPr>
          <w:i/>
          <w:sz w:val="28"/>
          <w:szCs w:val="28"/>
          <w:lang w:val="uk-UA"/>
        </w:rPr>
      </w:pPr>
      <w:r w:rsidRPr="009A7C27">
        <w:rPr>
          <w:i/>
          <w:sz w:val="28"/>
          <w:szCs w:val="28"/>
          <w:lang w:val="uk-UA"/>
        </w:rPr>
        <w:lastRenderedPageBreak/>
        <w:t>отримує:</w:t>
      </w:r>
    </w:p>
    <w:p w:rsidR="00777D3F" w:rsidRPr="009A7C27" w:rsidRDefault="00777D3F" w:rsidP="009A7C27">
      <w:pPr>
        <w:pStyle w:val="Default"/>
        <w:numPr>
          <w:ilvl w:val="0"/>
          <w:numId w:val="8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розпорядження декана; </w:t>
      </w:r>
    </w:p>
    <w:p w:rsidR="00777D3F" w:rsidRPr="009A7C27" w:rsidRDefault="00777D3F" w:rsidP="009A7C27">
      <w:pPr>
        <w:pStyle w:val="Default"/>
        <w:numPr>
          <w:ilvl w:val="0"/>
          <w:numId w:val="8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накази про допуск студентів до екзаменаційних сесій, державних іспитів, захистів дипломних (магістерських) робіт; </w:t>
      </w:r>
    </w:p>
    <w:p w:rsidR="00777D3F" w:rsidRPr="009A7C27" w:rsidRDefault="00777D3F" w:rsidP="009A7C27">
      <w:pPr>
        <w:pStyle w:val="Default"/>
        <w:numPr>
          <w:ilvl w:val="0"/>
          <w:numId w:val="8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накази про закріплення тем дипломних (магістерських) робіт та наукових керівників за студентами; </w:t>
      </w:r>
    </w:p>
    <w:p w:rsidR="00777D3F" w:rsidRPr="009A7C27" w:rsidRDefault="00777D3F" w:rsidP="009A7C27">
      <w:pPr>
        <w:pStyle w:val="Default"/>
        <w:numPr>
          <w:ilvl w:val="0"/>
          <w:numId w:val="8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залікові й екзаменаційні відомості, відомості модульного контролю; </w:t>
      </w:r>
    </w:p>
    <w:p w:rsidR="00777D3F" w:rsidRPr="009A7C27" w:rsidRDefault="00777D3F" w:rsidP="009A7C27">
      <w:pPr>
        <w:pStyle w:val="Default"/>
        <w:numPr>
          <w:ilvl w:val="0"/>
          <w:numId w:val="8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зведену інформацію про академічну заборгованість студентів з дисциплін кафедри і графіки її ліквідації; </w:t>
      </w:r>
    </w:p>
    <w:p w:rsidR="00777D3F" w:rsidRPr="009A7C27" w:rsidRDefault="00777D3F" w:rsidP="009A7C27">
      <w:pPr>
        <w:pStyle w:val="Default"/>
        <w:numPr>
          <w:ilvl w:val="0"/>
          <w:numId w:val="8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графіки чергування викладачів у гуртожитку; </w:t>
      </w:r>
    </w:p>
    <w:p w:rsidR="00777D3F" w:rsidRPr="009A7C27" w:rsidRDefault="00777D3F" w:rsidP="009A7C2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pacing w:val="-4"/>
          <w:sz w:val="28"/>
          <w:szCs w:val="28"/>
          <w:lang w:val="uk-UA"/>
        </w:rPr>
        <w:t>представляє:</w:t>
      </w:r>
    </w:p>
    <w:p w:rsidR="00777D3F" w:rsidRPr="009A7C27" w:rsidRDefault="00777D3F" w:rsidP="009A7C27">
      <w:pPr>
        <w:pStyle w:val="Default"/>
        <w:numPr>
          <w:ilvl w:val="0"/>
          <w:numId w:val="9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інформацію на виконання розпоряджень декана; </w:t>
      </w:r>
    </w:p>
    <w:p w:rsidR="00777D3F" w:rsidRPr="009A7C27" w:rsidRDefault="00777D3F" w:rsidP="009A7C27">
      <w:pPr>
        <w:pStyle w:val="Default"/>
        <w:numPr>
          <w:ilvl w:val="0"/>
          <w:numId w:val="9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плани роботи кафедри на навчальний рік; </w:t>
      </w:r>
    </w:p>
    <w:p w:rsidR="00777D3F" w:rsidRPr="009A7C27" w:rsidRDefault="00777D3F" w:rsidP="009A7C27">
      <w:pPr>
        <w:pStyle w:val="Default"/>
        <w:numPr>
          <w:ilvl w:val="0"/>
          <w:numId w:val="9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звіти про роботу кафедри за навчальний рік; </w:t>
      </w:r>
    </w:p>
    <w:p w:rsidR="00777D3F" w:rsidRPr="009A7C27" w:rsidRDefault="00777D3F" w:rsidP="009A7C27">
      <w:pPr>
        <w:pStyle w:val="Default"/>
        <w:numPr>
          <w:ilvl w:val="0"/>
          <w:numId w:val="9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 xml:space="preserve">пропозиції кафедри щодо закріплення тем дипломних (магістерських) робіт та наукових керівників за студентами; </w:t>
      </w:r>
    </w:p>
    <w:p w:rsidR="00777D3F" w:rsidRPr="009A7C27" w:rsidRDefault="00777D3F" w:rsidP="009A7C27">
      <w:pPr>
        <w:pStyle w:val="Default"/>
        <w:numPr>
          <w:ilvl w:val="0"/>
          <w:numId w:val="9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 xml:space="preserve">заповнені залікові й екзаменаційні відомості та відомості модульного контролю; </w:t>
      </w:r>
    </w:p>
    <w:p w:rsidR="00777D3F" w:rsidRPr="009A7C27" w:rsidRDefault="00777D3F" w:rsidP="009A7C27">
      <w:pPr>
        <w:pStyle w:val="Default"/>
        <w:numPr>
          <w:ilvl w:val="0"/>
          <w:numId w:val="9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 xml:space="preserve">графіки відкритих занять; </w:t>
      </w:r>
    </w:p>
    <w:p w:rsidR="00777D3F" w:rsidRPr="009A7C27" w:rsidRDefault="00777D3F" w:rsidP="009A7C27">
      <w:pPr>
        <w:pStyle w:val="Default"/>
        <w:numPr>
          <w:ilvl w:val="0"/>
          <w:numId w:val="9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 xml:space="preserve">графіки індивідуальних консультацій; </w:t>
      </w:r>
    </w:p>
    <w:p w:rsidR="00777D3F" w:rsidRPr="009A7C27" w:rsidRDefault="00777D3F" w:rsidP="009A7C27">
      <w:pPr>
        <w:pStyle w:val="Default"/>
        <w:numPr>
          <w:ilvl w:val="0"/>
          <w:numId w:val="9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 xml:space="preserve">графіки модульного контролю; </w:t>
      </w:r>
    </w:p>
    <w:p w:rsidR="00777D3F" w:rsidRPr="009A7C27" w:rsidRDefault="00777D3F" w:rsidP="009A7C27">
      <w:pPr>
        <w:pStyle w:val="Default"/>
        <w:numPr>
          <w:ilvl w:val="0"/>
          <w:numId w:val="9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pacing w:val="-4"/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>рекомендації до вступу в магістратуру.</w:t>
      </w:r>
    </w:p>
    <w:p w:rsidR="00777D3F" w:rsidRPr="009A7C27" w:rsidRDefault="00777D3F" w:rsidP="009A7C27">
      <w:pPr>
        <w:widowControl w:val="0"/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3.5.2. З навчальним відділом: </w:t>
      </w:r>
    </w:p>
    <w:p w:rsidR="00777D3F" w:rsidRPr="009A7C27" w:rsidRDefault="00777D3F" w:rsidP="009A7C2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pacing w:val="-4"/>
          <w:sz w:val="28"/>
          <w:szCs w:val="28"/>
          <w:lang w:val="uk-UA"/>
        </w:rPr>
        <w:t>отримує:</w:t>
      </w:r>
    </w:p>
    <w:p w:rsidR="00777D3F" w:rsidRPr="009A7C27" w:rsidRDefault="00777D3F" w:rsidP="009A7C27">
      <w:pPr>
        <w:pStyle w:val="Default"/>
        <w:numPr>
          <w:ilvl w:val="0"/>
          <w:numId w:val="1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навчальне навантаження кафедри та кількість ставок по кафедрах; </w:t>
      </w:r>
    </w:p>
    <w:p w:rsidR="00777D3F" w:rsidRPr="009A7C27" w:rsidRDefault="00777D3F" w:rsidP="009A7C27">
      <w:pPr>
        <w:pStyle w:val="Default"/>
        <w:numPr>
          <w:ilvl w:val="0"/>
          <w:numId w:val="1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розклад навчальних занять викладачів кафедри та екзаменаційних сесій; </w:t>
      </w:r>
    </w:p>
    <w:p w:rsidR="00777D3F" w:rsidRPr="009A7C27" w:rsidRDefault="00777D3F" w:rsidP="009A7C27">
      <w:pPr>
        <w:pStyle w:val="Default"/>
        <w:numPr>
          <w:ilvl w:val="0"/>
          <w:numId w:val="1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допомогу в організації замін відсутніх викладачів кафедри; </w:t>
      </w:r>
    </w:p>
    <w:p w:rsidR="00777D3F" w:rsidRPr="009A7C27" w:rsidRDefault="00777D3F" w:rsidP="009A7C27">
      <w:pPr>
        <w:pStyle w:val="Default"/>
        <w:numPr>
          <w:ilvl w:val="0"/>
          <w:numId w:val="1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накази й розпорядження керівництва Університету з організації навчального процесу; </w:t>
      </w:r>
    </w:p>
    <w:p w:rsidR="00777D3F" w:rsidRPr="009A7C27" w:rsidRDefault="00777D3F" w:rsidP="009A7C27">
      <w:pPr>
        <w:pStyle w:val="Default"/>
        <w:numPr>
          <w:ilvl w:val="0"/>
          <w:numId w:val="1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lastRenderedPageBreak/>
        <w:t xml:space="preserve">розподіл та закріплення навчальних дисциплін за кафедрами; </w:t>
      </w:r>
    </w:p>
    <w:p w:rsidR="00777D3F" w:rsidRPr="009A7C27" w:rsidRDefault="00777D3F" w:rsidP="009A7C27">
      <w:pPr>
        <w:pStyle w:val="Default"/>
        <w:numPr>
          <w:ilvl w:val="0"/>
          <w:numId w:val="1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нормативні документи та стандарти освіти (ОПП, ОКХ тощо); </w:t>
      </w:r>
    </w:p>
    <w:p w:rsidR="00777D3F" w:rsidRPr="009A7C27" w:rsidRDefault="00777D3F" w:rsidP="009A7C27">
      <w:pPr>
        <w:pStyle w:val="Default"/>
        <w:numPr>
          <w:ilvl w:val="0"/>
          <w:numId w:val="1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нормативні вимоги щодо ліцензування та акредитації; </w:t>
      </w:r>
    </w:p>
    <w:p w:rsidR="00777D3F" w:rsidRPr="009A7C27" w:rsidRDefault="00777D3F" w:rsidP="009A7C27">
      <w:pPr>
        <w:pStyle w:val="Default"/>
        <w:numPr>
          <w:ilvl w:val="0"/>
          <w:numId w:val="1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журнали викладачів; </w:t>
      </w:r>
    </w:p>
    <w:p w:rsidR="00777D3F" w:rsidRPr="009A7C27" w:rsidRDefault="00777D3F" w:rsidP="009A7C27">
      <w:pPr>
        <w:pStyle w:val="Default"/>
        <w:numPr>
          <w:ilvl w:val="0"/>
          <w:numId w:val="1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індивідуальні плани роботи викладачів; </w:t>
      </w:r>
    </w:p>
    <w:p w:rsidR="00777D3F" w:rsidRPr="009A7C27" w:rsidRDefault="00777D3F" w:rsidP="009A7C27">
      <w:pPr>
        <w:pStyle w:val="Default"/>
        <w:numPr>
          <w:ilvl w:val="0"/>
          <w:numId w:val="1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документи обліку роботи викладачів; </w:t>
      </w:r>
    </w:p>
    <w:p w:rsidR="00777D3F" w:rsidRPr="009A7C27" w:rsidRDefault="00777D3F" w:rsidP="009A7C27">
      <w:pPr>
        <w:pStyle w:val="Default"/>
        <w:numPr>
          <w:ilvl w:val="0"/>
          <w:numId w:val="1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журнал обліку замін навчальних занять; </w:t>
      </w:r>
    </w:p>
    <w:p w:rsidR="00777D3F" w:rsidRPr="009A7C27" w:rsidRDefault="00777D3F" w:rsidP="009A7C27">
      <w:pPr>
        <w:pStyle w:val="Default"/>
        <w:numPr>
          <w:ilvl w:val="0"/>
          <w:numId w:val="1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надруковані навчально-методичні матеріали; </w:t>
      </w:r>
    </w:p>
    <w:p w:rsidR="00777D3F" w:rsidRPr="009A7C27" w:rsidRDefault="00777D3F" w:rsidP="009A7C27">
      <w:pPr>
        <w:pStyle w:val="Default"/>
        <w:numPr>
          <w:ilvl w:val="0"/>
          <w:numId w:val="1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>вимоги до розробки та оформлення навчально-методичних документів;</w:t>
      </w:r>
    </w:p>
    <w:p w:rsidR="00777D3F" w:rsidRPr="009A7C27" w:rsidRDefault="00777D3F" w:rsidP="009A7C2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pacing w:val="-4"/>
          <w:sz w:val="28"/>
          <w:szCs w:val="28"/>
          <w:lang w:val="uk-UA"/>
        </w:rPr>
        <w:t>представляє:</w:t>
      </w:r>
    </w:p>
    <w:p w:rsidR="00777D3F" w:rsidRPr="009A7C27" w:rsidRDefault="00777D3F" w:rsidP="009A7C27">
      <w:pPr>
        <w:pStyle w:val="Default"/>
        <w:numPr>
          <w:ilvl w:val="0"/>
          <w:numId w:val="11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розподіл навантаження на наступний навчальний рік за встановленими формами; </w:t>
      </w:r>
    </w:p>
    <w:p w:rsidR="00777D3F" w:rsidRPr="009A7C27" w:rsidRDefault="00777D3F" w:rsidP="009A7C27">
      <w:pPr>
        <w:pStyle w:val="Default"/>
        <w:numPr>
          <w:ilvl w:val="0"/>
          <w:numId w:val="11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службові записки й заявки на відрядження викладачів, навчально-допоміжного персоналу з різних питань; </w:t>
      </w:r>
    </w:p>
    <w:p w:rsidR="00777D3F" w:rsidRPr="009A7C27" w:rsidRDefault="00777D3F" w:rsidP="009A7C27">
      <w:pPr>
        <w:pStyle w:val="Default"/>
        <w:numPr>
          <w:ilvl w:val="0"/>
          <w:numId w:val="11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документи для ліцензування та акредитації напряму підготовки (спеціальності); </w:t>
      </w:r>
    </w:p>
    <w:p w:rsidR="00777D3F" w:rsidRPr="009A7C27" w:rsidRDefault="00777D3F" w:rsidP="009A7C27">
      <w:pPr>
        <w:pStyle w:val="Default"/>
        <w:numPr>
          <w:ilvl w:val="0"/>
          <w:numId w:val="11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плановане й фактичне навантаження викладачів за минулий навчальний рік; </w:t>
      </w:r>
    </w:p>
    <w:p w:rsidR="00777D3F" w:rsidRPr="009A7C27" w:rsidRDefault="00777D3F" w:rsidP="009A7C27">
      <w:pPr>
        <w:pStyle w:val="Default"/>
        <w:numPr>
          <w:ilvl w:val="0"/>
          <w:numId w:val="11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підписані відомості на погодинну оплату; </w:t>
      </w:r>
    </w:p>
    <w:p w:rsidR="00777D3F" w:rsidRPr="009A7C27" w:rsidRDefault="00777D3F" w:rsidP="009A7C27">
      <w:pPr>
        <w:pStyle w:val="Default"/>
        <w:numPr>
          <w:ilvl w:val="0"/>
          <w:numId w:val="11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 xml:space="preserve">навчально-методичну документацію до затвердження керівництвом Університету. </w:t>
      </w:r>
    </w:p>
    <w:p w:rsidR="00777D3F" w:rsidRPr="009A7C27" w:rsidRDefault="00777D3F" w:rsidP="009A7C27">
      <w:pPr>
        <w:pStyle w:val="Default"/>
        <w:tabs>
          <w:tab w:val="left" w:pos="1080"/>
        </w:tabs>
        <w:suppressAutoHyphens/>
        <w:spacing w:line="360" w:lineRule="auto"/>
        <w:ind w:firstLine="720"/>
        <w:jc w:val="both"/>
        <w:outlineLvl w:val="0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>3.5.3. З бібліотекою:</w:t>
      </w:r>
    </w:p>
    <w:p w:rsidR="00777D3F" w:rsidRPr="009A7C27" w:rsidRDefault="00777D3F" w:rsidP="009A7C27">
      <w:pPr>
        <w:pStyle w:val="Default"/>
        <w:tabs>
          <w:tab w:val="left" w:pos="1080"/>
        </w:tabs>
        <w:suppressAutoHyphens/>
        <w:spacing w:line="360" w:lineRule="auto"/>
        <w:ind w:firstLine="720"/>
        <w:jc w:val="both"/>
        <w:rPr>
          <w:i/>
          <w:color w:val="auto"/>
          <w:sz w:val="28"/>
          <w:szCs w:val="28"/>
          <w:lang w:val="uk-UA"/>
        </w:rPr>
      </w:pPr>
      <w:r w:rsidRPr="009A7C27">
        <w:rPr>
          <w:i/>
          <w:color w:val="auto"/>
          <w:sz w:val="28"/>
          <w:szCs w:val="28"/>
          <w:lang w:val="uk-UA"/>
        </w:rPr>
        <w:t>отримує:</w:t>
      </w:r>
    </w:p>
    <w:p w:rsidR="00777D3F" w:rsidRPr="009A7C27" w:rsidRDefault="00777D3F" w:rsidP="009A7C27">
      <w:pPr>
        <w:pStyle w:val="Default"/>
        <w:numPr>
          <w:ilvl w:val="0"/>
          <w:numId w:val="12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навчальну літературу, у </w:t>
      </w:r>
      <w:proofErr w:type="spellStart"/>
      <w:r w:rsidRPr="009A7C27">
        <w:rPr>
          <w:sz w:val="28"/>
          <w:szCs w:val="28"/>
          <w:lang w:val="uk-UA"/>
        </w:rPr>
        <w:t>т.ч</w:t>
      </w:r>
      <w:proofErr w:type="spellEnd"/>
      <w:r w:rsidRPr="009A7C27">
        <w:rPr>
          <w:sz w:val="28"/>
          <w:szCs w:val="28"/>
          <w:lang w:val="uk-UA"/>
        </w:rPr>
        <w:t xml:space="preserve">. електронні підручники; </w:t>
      </w:r>
    </w:p>
    <w:p w:rsidR="00777D3F" w:rsidRPr="009A7C27" w:rsidRDefault="00777D3F" w:rsidP="009A7C27">
      <w:pPr>
        <w:pStyle w:val="Default"/>
        <w:numPr>
          <w:ilvl w:val="0"/>
          <w:numId w:val="12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інформацію про забезпеченість літературою курсів, груп, спеціальностей; </w:t>
      </w:r>
    </w:p>
    <w:p w:rsidR="00777D3F" w:rsidRPr="009A7C27" w:rsidRDefault="00777D3F" w:rsidP="009A7C27">
      <w:pPr>
        <w:pStyle w:val="Default"/>
        <w:numPr>
          <w:ilvl w:val="0"/>
          <w:numId w:val="12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інформацію про нові видання літератури; </w:t>
      </w:r>
    </w:p>
    <w:p w:rsidR="00777D3F" w:rsidRPr="009A7C27" w:rsidRDefault="00777D3F" w:rsidP="009A7C27">
      <w:pPr>
        <w:pStyle w:val="Default"/>
        <w:numPr>
          <w:ilvl w:val="0"/>
          <w:numId w:val="12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інформацію про фахові видання, УДК; </w:t>
      </w:r>
    </w:p>
    <w:p w:rsidR="00777D3F" w:rsidRPr="009A7C27" w:rsidRDefault="00777D3F" w:rsidP="009A7C27">
      <w:pPr>
        <w:pStyle w:val="Default"/>
        <w:numPr>
          <w:ilvl w:val="0"/>
          <w:numId w:val="13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lastRenderedPageBreak/>
        <w:t>можливість доступу до електронної бази бібліотеки ПДАТУ та інших провідних бібліотек та інформаційних центрів України;</w:t>
      </w:r>
    </w:p>
    <w:p w:rsidR="00777D3F" w:rsidRPr="009A7C27" w:rsidRDefault="00777D3F" w:rsidP="009A7C2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pacing w:val="-4"/>
          <w:sz w:val="28"/>
          <w:szCs w:val="28"/>
          <w:lang w:val="uk-UA"/>
        </w:rPr>
        <w:t>представляє:</w:t>
      </w:r>
    </w:p>
    <w:p w:rsidR="00777D3F" w:rsidRPr="009A7C27" w:rsidRDefault="00777D3F" w:rsidP="009A7C27">
      <w:pPr>
        <w:pStyle w:val="Default"/>
        <w:numPr>
          <w:ilvl w:val="0"/>
          <w:numId w:val="13"/>
        </w:numPr>
        <w:tabs>
          <w:tab w:val="left" w:pos="1080"/>
        </w:tabs>
        <w:suppressAutoHyphens/>
        <w:spacing w:line="360" w:lineRule="auto"/>
        <w:ind w:left="0" w:firstLine="720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заявки на придбання літератури; </w:t>
      </w:r>
    </w:p>
    <w:p w:rsidR="00777D3F" w:rsidRPr="009A7C27" w:rsidRDefault="00777D3F" w:rsidP="009A7C27">
      <w:pPr>
        <w:widowControl w:val="0"/>
        <w:numPr>
          <w:ilvl w:val="0"/>
          <w:numId w:val="13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звітні фінансові документи про придбання літератури.</w:t>
      </w:r>
    </w:p>
    <w:p w:rsidR="00777D3F" w:rsidRPr="009A7C27" w:rsidRDefault="00777D3F" w:rsidP="009A7C2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3.5.4. З науковою частиною:</w:t>
      </w:r>
    </w:p>
    <w:p w:rsidR="00777D3F" w:rsidRPr="009A7C27" w:rsidRDefault="00777D3F" w:rsidP="009A7C2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i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pacing w:val="-4"/>
          <w:sz w:val="28"/>
          <w:szCs w:val="28"/>
          <w:lang w:val="uk-UA"/>
        </w:rPr>
        <w:t>отримує:</w:t>
      </w:r>
    </w:p>
    <w:p w:rsidR="00777D3F" w:rsidRPr="009A7C27" w:rsidRDefault="00777D3F" w:rsidP="009A7C27">
      <w:pPr>
        <w:pStyle w:val="Default"/>
        <w:numPr>
          <w:ilvl w:val="0"/>
          <w:numId w:val="14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інформаційні та інформаційно-методичні матеріали про наукові заходи (науково-практичні конференції, семінари, симпозіуми, засідання круглих столів тощо), що проводяться університетом і сторонніми організаціями для науково-педагогічних працівників і студентів; </w:t>
      </w:r>
    </w:p>
    <w:p w:rsidR="00777D3F" w:rsidRPr="009A7C27" w:rsidRDefault="00777D3F" w:rsidP="009A7C27">
      <w:pPr>
        <w:pStyle w:val="Default"/>
        <w:numPr>
          <w:ilvl w:val="0"/>
          <w:numId w:val="14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інформаційно-методичні матеріали для участі в конкурсах науково-технічних програм і фондів, участі у міжнародних грандах; методичні матеріали для підготовки наукових звітів з проведення досліджень за рахунок бюджетного фінансування, а також за ініціативою кафедр; </w:t>
      </w:r>
    </w:p>
    <w:p w:rsidR="00777D3F" w:rsidRPr="009A7C27" w:rsidRDefault="00777D3F" w:rsidP="009A7C27">
      <w:pPr>
        <w:pStyle w:val="Default"/>
        <w:numPr>
          <w:ilvl w:val="0"/>
          <w:numId w:val="14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інформацію та допомогу в організації вступу до аспірантури та докторантури та керівництво аспірантами; </w:t>
      </w:r>
    </w:p>
    <w:p w:rsidR="00777D3F" w:rsidRPr="009A7C27" w:rsidRDefault="00777D3F" w:rsidP="009A7C27">
      <w:pPr>
        <w:pStyle w:val="Default"/>
        <w:numPr>
          <w:ilvl w:val="0"/>
          <w:numId w:val="14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інформацію про вимоги до отримання наукових звань та ступенів; </w:t>
      </w:r>
    </w:p>
    <w:p w:rsidR="00777D3F" w:rsidRPr="009A7C27" w:rsidRDefault="00777D3F" w:rsidP="009A7C27">
      <w:pPr>
        <w:pStyle w:val="Default"/>
        <w:numPr>
          <w:ilvl w:val="0"/>
          <w:numId w:val="14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інформацію про вимоги щодо отримання грифів МОН; </w:t>
      </w:r>
    </w:p>
    <w:p w:rsidR="00777D3F" w:rsidRPr="009A7C27" w:rsidRDefault="00777D3F" w:rsidP="009A7C27">
      <w:pPr>
        <w:widowControl w:val="0"/>
        <w:numPr>
          <w:ilvl w:val="0"/>
          <w:numId w:val="14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інформацію про проведення студентських олімпіад за фахом та по дисциплінах.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z w:val="28"/>
          <w:szCs w:val="28"/>
          <w:lang w:val="uk-UA"/>
        </w:rPr>
        <w:t>представляє:</w:t>
      </w:r>
    </w:p>
    <w:p w:rsidR="00777D3F" w:rsidRPr="009A7C27" w:rsidRDefault="00777D3F" w:rsidP="009A7C27">
      <w:pPr>
        <w:pStyle w:val="Default"/>
        <w:numPr>
          <w:ilvl w:val="0"/>
          <w:numId w:val="15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пропозиції з формування тематичного плану науково-дослідних робіт (НДР), участі в науково-технічних програмах, про бажаючих продовжувати навчання в аспірантурі та докторантурі; </w:t>
      </w:r>
    </w:p>
    <w:p w:rsidR="00777D3F" w:rsidRPr="009A7C27" w:rsidRDefault="00777D3F" w:rsidP="009A7C27">
      <w:pPr>
        <w:pStyle w:val="Default"/>
        <w:numPr>
          <w:ilvl w:val="0"/>
          <w:numId w:val="16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проекти й договори на виконання робіт і послуг; </w:t>
      </w:r>
    </w:p>
    <w:p w:rsidR="00777D3F" w:rsidRPr="009A7C27" w:rsidRDefault="00777D3F" w:rsidP="009A7C27">
      <w:pPr>
        <w:pStyle w:val="Default"/>
        <w:numPr>
          <w:ilvl w:val="0"/>
          <w:numId w:val="16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звіти про НДР за рахунок бюджетного фінансування, а також за ініціативою кафедри. 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3.5.5. З бухгалтерією Університету: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z w:val="28"/>
          <w:szCs w:val="28"/>
          <w:lang w:val="uk-UA"/>
        </w:rPr>
        <w:t>отримує:</w:t>
      </w:r>
    </w:p>
    <w:p w:rsidR="00777D3F" w:rsidRPr="009A7C27" w:rsidRDefault="00777D3F" w:rsidP="009A7C27">
      <w:pPr>
        <w:pStyle w:val="Default"/>
        <w:numPr>
          <w:ilvl w:val="0"/>
          <w:numId w:val="17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lastRenderedPageBreak/>
        <w:t xml:space="preserve">довідки про нарахування заробітної плати; 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z w:val="28"/>
          <w:szCs w:val="28"/>
          <w:lang w:val="uk-UA"/>
        </w:rPr>
        <w:t>представляє:</w:t>
      </w:r>
    </w:p>
    <w:p w:rsidR="00777D3F" w:rsidRPr="009A7C27" w:rsidRDefault="00777D3F" w:rsidP="009A7C27">
      <w:pPr>
        <w:pStyle w:val="Default"/>
        <w:numPr>
          <w:ilvl w:val="0"/>
          <w:numId w:val="17"/>
        </w:numPr>
        <w:tabs>
          <w:tab w:val="left" w:pos="1080"/>
        </w:tabs>
        <w:suppressAutoHyphens/>
        <w:spacing w:line="360" w:lineRule="auto"/>
        <w:ind w:left="0" w:firstLine="720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документи на підтримання, зберігання та придбання устаткування й видаткових матеріалів; </w:t>
      </w:r>
    </w:p>
    <w:p w:rsidR="00777D3F" w:rsidRPr="009A7C27" w:rsidRDefault="00777D3F" w:rsidP="009A7C27">
      <w:pPr>
        <w:numPr>
          <w:ilvl w:val="0"/>
          <w:numId w:val="17"/>
        </w:numPr>
        <w:tabs>
          <w:tab w:val="left" w:pos="1080"/>
        </w:tabs>
        <w:suppressAutoHyphens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табель обліку робочого часу.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3.5.6. З відділом кадрів: 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z w:val="28"/>
          <w:szCs w:val="28"/>
          <w:lang w:val="uk-UA"/>
        </w:rPr>
        <w:t>отримує:</w:t>
      </w:r>
    </w:p>
    <w:p w:rsidR="00777D3F" w:rsidRPr="009A7C27" w:rsidRDefault="00777D3F" w:rsidP="009A7C27">
      <w:pPr>
        <w:pStyle w:val="Default"/>
        <w:numPr>
          <w:ilvl w:val="0"/>
          <w:numId w:val="18"/>
        </w:numPr>
        <w:tabs>
          <w:tab w:val="left" w:pos="1080"/>
        </w:tabs>
        <w:suppressAutoHyphens/>
        <w:spacing w:line="360" w:lineRule="auto"/>
        <w:ind w:left="0" w:firstLine="720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кадрові паспорти кафедри; </w:t>
      </w:r>
    </w:p>
    <w:p w:rsidR="00777D3F" w:rsidRPr="009A7C27" w:rsidRDefault="00777D3F" w:rsidP="009A7C27">
      <w:pPr>
        <w:pStyle w:val="Default"/>
        <w:numPr>
          <w:ilvl w:val="0"/>
          <w:numId w:val="18"/>
        </w:numPr>
        <w:tabs>
          <w:tab w:val="left" w:pos="1080"/>
        </w:tabs>
        <w:suppressAutoHyphens/>
        <w:spacing w:line="360" w:lineRule="auto"/>
        <w:ind w:left="0" w:firstLine="720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довідки про співробітників кафедри; </w:t>
      </w:r>
    </w:p>
    <w:p w:rsidR="00777D3F" w:rsidRPr="009A7C27" w:rsidRDefault="00777D3F" w:rsidP="009A7C27">
      <w:pPr>
        <w:pStyle w:val="Default"/>
        <w:numPr>
          <w:ilvl w:val="0"/>
          <w:numId w:val="18"/>
        </w:numPr>
        <w:tabs>
          <w:tab w:val="left" w:pos="1080"/>
        </w:tabs>
        <w:suppressAutoHyphens/>
        <w:spacing w:line="360" w:lineRule="auto"/>
        <w:ind w:left="0" w:firstLine="720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графік надання відпусток. </w:t>
      </w:r>
    </w:p>
    <w:p w:rsidR="00777D3F" w:rsidRPr="009A7C27" w:rsidRDefault="00777D3F" w:rsidP="009A7C27">
      <w:pPr>
        <w:pStyle w:val="Default"/>
        <w:numPr>
          <w:ilvl w:val="0"/>
          <w:numId w:val="18"/>
        </w:numPr>
        <w:tabs>
          <w:tab w:val="left" w:pos="1080"/>
        </w:tabs>
        <w:suppressAutoHyphens/>
        <w:spacing w:line="360" w:lineRule="auto"/>
        <w:ind w:left="0" w:firstLine="720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інформацію з оформлення контрактів; </w:t>
      </w:r>
    </w:p>
    <w:p w:rsidR="00777D3F" w:rsidRPr="009A7C27" w:rsidRDefault="00777D3F" w:rsidP="009A7C27">
      <w:pPr>
        <w:pStyle w:val="Default"/>
        <w:numPr>
          <w:ilvl w:val="0"/>
          <w:numId w:val="18"/>
        </w:numPr>
        <w:tabs>
          <w:tab w:val="left" w:pos="1080"/>
        </w:tabs>
        <w:suppressAutoHyphens/>
        <w:spacing w:line="360" w:lineRule="auto"/>
        <w:ind w:left="0" w:firstLine="720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інформацію щодо участі в конкурсі на вакантні посади; </w:t>
      </w:r>
    </w:p>
    <w:p w:rsidR="00777D3F" w:rsidRPr="009A7C27" w:rsidRDefault="00777D3F" w:rsidP="009A7C27">
      <w:pPr>
        <w:pStyle w:val="Default"/>
        <w:numPr>
          <w:ilvl w:val="0"/>
          <w:numId w:val="18"/>
        </w:numPr>
        <w:tabs>
          <w:tab w:val="left" w:pos="1080"/>
        </w:tabs>
        <w:suppressAutoHyphens/>
        <w:spacing w:line="360" w:lineRule="auto"/>
        <w:ind w:left="0" w:firstLine="720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інформацію про зміни робочого графіку інституту. 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z w:val="28"/>
          <w:szCs w:val="28"/>
          <w:lang w:val="uk-UA"/>
        </w:rPr>
        <w:t>представляє:</w:t>
      </w:r>
    </w:p>
    <w:p w:rsidR="00777D3F" w:rsidRPr="009A7C27" w:rsidRDefault="00777D3F" w:rsidP="009A7C27">
      <w:pPr>
        <w:pStyle w:val="Default"/>
        <w:numPr>
          <w:ilvl w:val="0"/>
          <w:numId w:val="19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список наукових праць науково-педагогічних працівників кафедри; </w:t>
      </w:r>
    </w:p>
    <w:p w:rsidR="00777D3F" w:rsidRPr="009A7C27" w:rsidRDefault="00777D3F" w:rsidP="009A7C27">
      <w:pPr>
        <w:pStyle w:val="Default"/>
        <w:numPr>
          <w:ilvl w:val="0"/>
          <w:numId w:val="19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інформацію про зміни облікових даних науково-педагогічних працівників; </w:t>
      </w:r>
    </w:p>
    <w:p w:rsidR="00777D3F" w:rsidRPr="009A7C27" w:rsidRDefault="00777D3F" w:rsidP="009A7C27">
      <w:pPr>
        <w:pStyle w:val="Default"/>
        <w:numPr>
          <w:ilvl w:val="0"/>
          <w:numId w:val="19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інформацію про вакансії науково-педагогічних працівників; </w:t>
      </w:r>
    </w:p>
    <w:p w:rsidR="00777D3F" w:rsidRPr="009A7C27" w:rsidRDefault="00777D3F" w:rsidP="009A7C27">
      <w:pPr>
        <w:pStyle w:val="Default"/>
        <w:numPr>
          <w:ilvl w:val="0"/>
          <w:numId w:val="19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кадровий паспорт кафедри; </w:t>
      </w:r>
    </w:p>
    <w:p w:rsidR="00777D3F" w:rsidRPr="009A7C27" w:rsidRDefault="00777D3F" w:rsidP="009A7C27">
      <w:pPr>
        <w:numPr>
          <w:ilvl w:val="0"/>
          <w:numId w:val="19"/>
        </w:numPr>
        <w:tabs>
          <w:tab w:val="left" w:pos="1080"/>
        </w:tabs>
        <w:suppressAutoHyphens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пропозиції з графіку відпусток.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3.5.7. З канцелярією: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z w:val="28"/>
          <w:szCs w:val="28"/>
          <w:lang w:val="uk-UA"/>
        </w:rPr>
        <w:t>отримує:</w:t>
      </w:r>
    </w:p>
    <w:p w:rsidR="00777D3F" w:rsidRPr="009A7C27" w:rsidRDefault="00777D3F" w:rsidP="009A7C27">
      <w:pPr>
        <w:pStyle w:val="Default"/>
        <w:numPr>
          <w:ilvl w:val="0"/>
          <w:numId w:val="20"/>
        </w:numPr>
        <w:tabs>
          <w:tab w:val="left" w:pos="1080"/>
        </w:tabs>
        <w:suppressAutoHyphens/>
        <w:spacing w:line="360" w:lineRule="auto"/>
        <w:ind w:left="0" w:firstLine="720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пошту (зовнішню й внутрішню); </w:t>
      </w:r>
    </w:p>
    <w:p w:rsidR="00777D3F" w:rsidRPr="009A7C27" w:rsidRDefault="00777D3F" w:rsidP="009A7C27">
      <w:pPr>
        <w:pStyle w:val="Default"/>
        <w:numPr>
          <w:ilvl w:val="0"/>
          <w:numId w:val="20"/>
        </w:numPr>
        <w:tabs>
          <w:tab w:val="left" w:pos="1080"/>
        </w:tabs>
        <w:suppressAutoHyphens/>
        <w:spacing w:line="360" w:lineRule="auto"/>
        <w:ind w:left="0" w:firstLine="720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організаційно-розпорядницькі документи інституту. 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z w:val="28"/>
          <w:szCs w:val="28"/>
          <w:lang w:val="uk-UA"/>
        </w:rPr>
        <w:t>представляє:</w:t>
      </w:r>
    </w:p>
    <w:p w:rsidR="00777D3F" w:rsidRPr="009A7C27" w:rsidRDefault="00777D3F" w:rsidP="009A7C27">
      <w:pPr>
        <w:pStyle w:val="Default"/>
        <w:numPr>
          <w:ilvl w:val="0"/>
          <w:numId w:val="21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>заяви на відрядження;</w:t>
      </w:r>
    </w:p>
    <w:p w:rsidR="00777D3F" w:rsidRPr="009A7C27" w:rsidRDefault="00777D3F" w:rsidP="009A7C27">
      <w:pPr>
        <w:pStyle w:val="Default"/>
        <w:numPr>
          <w:ilvl w:val="0"/>
          <w:numId w:val="21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листи й телеграми для подальшої обробки та відправлення за призначенням; </w:t>
      </w:r>
    </w:p>
    <w:p w:rsidR="00777D3F" w:rsidRPr="009A7C27" w:rsidRDefault="00777D3F" w:rsidP="009A7C27">
      <w:pPr>
        <w:numPr>
          <w:ilvl w:val="0"/>
          <w:numId w:val="21"/>
        </w:numPr>
        <w:tabs>
          <w:tab w:val="left" w:pos="1080"/>
        </w:tabs>
        <w:suppressAutoHyphens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документи для підтвердження гербовою печаткою.</w:t>
      </w:r>
    </w:p>
    <w:p w:rsidR="00777D3F" w:rsidRPr="009A7C27" w:rsidRDefault="00777D3F" w:rsidP="009A7C27">
      <w:pPr>
        <w:tabs>
          <w:tab w:val="left" w:pos="1080"/>
        </w:tabs>
        <w:suppressAutoHyphens/>
        <w:spacing w:after="0" w:line="36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3.5.8. З адміністративно-господарською частиною: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отримує:</w:t>
      </w:r>
    </w:p>
    <w:p w:rsidR="00777D3F" w:rsidRPr="009A7C27" w:rsidRDefault="00777D3F" w:rsidP="009A7C27">
      <w:pPr>
        <w:pStyle w:val="Default"/>
        <w:numPr>
          <w:ilvl w:val="0"/>
          <w:numId w:val="22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послуги з прибирання та ремонту приміщень та обладнання кафедри; </w:t>
      </w:r>
    </w:p>
    <w:p w:rsidR="00777D3F" w:rsidRPr="009A7C27" w:rsidRDefault="00777D3F" w:rsidP="009A7C27">
      <w:pPr>
        <w:pStyle w:val="Default"/>
        <w:numPr>
          <w:ilvl w:val="0"/>
          <w:numId w:val="22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господарсько-канцелярські предмети та меблі. 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z w:val="28"/>
          <w:szCs w:val="28"/>
          <w:lang w:val="uk-UA"/>
        </w:rPr>
        <w:t>представляє:</w:t>
      </w:r>
    </w:p>
    <w:p w:rsidR="00777D3F" w:rsidRPr="009A7C27" w:rsidRDefault="00777D3F" w:rsidP="009A7C27">
      <w:pPr>
        <w:pStyle w:val="Default"/>
        <w:numPr>
          <w:ilvl w:val="0"/>
          <w:numId w:val="23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вимоги на придбання господарсько-канцелярських предметів (відділ матеріально-технічного забезпечення); </w:t>
      </w:r>
    </w:p>
    <w:p w:rsidR="00777D3F" w:rsidRPr="009A7C27" w:rsidRDefault="00777D3F" w:rsidP="009A7C27">
      <w:pPr>
        <w:pStyle w:val="Default"/>
        <w:numPr>
          <w:ilvl w:val="0"/>
          <w:numId w:val="23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списки осіб, які мають доступ в приміщення кафедри (у відділ охорони); </w:t>
      </w:r>
    </w:p>
    <w:p w:rsidR="00777D3F" w:rsidRPr="009A7C27" w:rsidRDefault="00777D3F" w:rsidP="009A7C27">
      <w:pPr>
        <w:numPr>
          <w:ilvl w:val="0"/>
          <w:numId w:val="23"/>
        </w:numPr>
        <w:tabs>
          <w:tab w:val="left" w:pos="1080"/>
        </w:tabs>
        <w:suppressAutoHyphens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службові записки про ремонт приміщень і устаткування кафедри (експлуатаційно-технічний відділ).</w:t>
      </w:r>
    </w:p>
    <w:p w:rsidR="00777D3F" w:rsidRPr="009A7C27" w:rsidRDefault="00777D3F" w:rsidP="009A7C27">
      <w:pPr>
        <w:tabs>
          <w:tab w:val="left" w:pos="1080"/>
        </w:tabs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3.5.9. З відділом міжнародних </w:t>
      </w:r>
      <w:proofErr w:type="spellStart"/>
      <w:r w:rsidRPr="009A7C27">
        <w:rPr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 w:rsidRPr="009A7C2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z w:val="28"/>
          <w:szCs w:val="28"/>
          <w:lang w:val="uk-UA"/>
        </w:rPr>
        <w:t>отримує:</w:t>
      </w:r>
    </w:p>
    <w:p w:rsidR="00777D3F" w:rsidRDefault="00777D3F" w:rsidP="009A7C27">
      <w:pPr>
        <w:pStyle w:val="Default"/>
        <w:numPr>
          <w:ilvl w:val="0"/>
          <w:numId w:val="24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інформаційні листи, документи, що регулюють міжнародну діяльність Університету; </w:t>
      </w:r>
    </w:p>
    <w:p w:rsidR="009A7C27" w:rsidRPr="009A7C27" w:rsidRDefault="009A7C27" w:rsidP="009A7C27">
      <w:pPr>
        <w:pStyle w:val="Default"/>
        <w:numPr>
          <w:ilvl w:val="0"/>
          <w:numId w:val="24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</w:p>
    <w:p w:rsidR="009A7C27" w:rsidRPr="009A7C27" w:rsidRDefault="009A7C27" w:rsidP="009A7C27">
      <w:pPr>
        <w:pStyle w:val="Default"/>
        <w:numPr>
          <w:ilvl w:val="0"/>
          <w:numId w:val="24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 xml:space="preserve">інформацію про можливості та умови публікацій в іноземних виданнях; </w:t>
      </w:r>
    </w:p>
    <w:p w:rsidR="009A7C27" w:rsidRPr="009A7C27" w:rsidRDefault="009A7C27" w:rsidP="009A7C27">
      <w:pPr>
        <w:pStyle w:val="Default"/>
        <w:numPr>
          <w:ilvl w:val="0"/>
          <w:numId w:val="24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 xml:space="preserve">матеріали міжнародних конференцій, збірників наукових праць, в яких опубліковані матеріали співробітників Університету; </w:t>
      </w:r>
    </w:p>
    <w:p w:rsidR="009A7C27" w:rsidRPr="009A7C27" w:rsidRDefault="009A7C27" w:rsidP="009A7C27">
      <w:pPr>
        <w:pStyle w:val="Default"/>
        <w:numPr>
          <w:ilvl w:val="0"/>
          <w:numId w:val="24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 xml:space="preserve">допомогу в оформленні стажування та відрядження за кордоном; </w:t>
      </w:r>
    </w:p>
    <w:p w:rsidR="009A7C27" w:rsidRPr="009A7C27" w:rsidRDefault="009A7C27" w:rsidP="009A7C27">
      <w:pPr>
        <w:pStyle w:val="Default"/>
        <w:numPr>
          <w:ilvl w:val="0"/>
          <w:numId w:val="24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 xml:space="preserve">інформацію і допомогу в укладанні міжнародних контрактів; </w:t>
      </w:r>
    </w:p>
    <w:p w:rsidR="009A7C27" w:rsidRPr="009A7C27" w:rsidRDefault="009A7C27" w:rsidP="009A7C27">
      <w:pPr>
        <w:pStyle w:val="Default"/>
        <w:numPr>
          <w:ilvl w:val="0"/>
          <w:numId w:val="24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>форми звітів про закордонні відрядження;</w:t>
      </w:r>
    </w:p>
    <w:p w:rsidR="009A7C27" w:rsidRPr="009A7C27" w:rsidRDefault="009A7C27" w:rsidP="009A7C27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z w:val="28"/>
          <w:szCs w:val="28"/>
          <w:lang w:val="uk-UA"/>
        </w:rPr>
        <w:t>представляє:</w:t>
      </w:r>
    </w:p>
    <w:p w:rsidR="009A7C27" w:rsidRPr="009A7C27" w:rsidRDefault="009A7C27" w:rsidP="009A7C27">
      <w:pPr>
        <w:pStyle w:val="Default"/>
        <w:numPr>
          <w:ilvl w:val="0"/>
          <w:numId w:val="25"/>
        </w:numPr>
        <w:tabs>
          <w:tab w:val="left" w:pos="1080"/>
        </w:tabs>
        <w:suppressAutoHyphens/>
        <w:spacing w:line="360" w:lineRule="auto"/>
        <w:ind w:left="0" w:firstLine="720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заявки на відрядження; </w:t>
      </w:r>
    </w:p>
    <w:p w:rsidR="009A7C27" w:rsidRPr="009A7C27" w:rsidRDefault="009A7C27" w:rsidP="009A7C27">
      <w:pPr>
        <w:pStyle w:val="Default"/>
        <w:numPr>
          <w:ilvl w:val="0"/>
          <w:numId w:val="26"/>
        </w:numPr>
        <w:tabs>
          <w:tab w:val="left" w:pos="1080"/>
        </w:tabs>
        <w:suppressAutoHyphens/>
        <w:spacing w:line="360" w:lineRule="auto"/>
        <w:ind w:left="0" w:firstLine="720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звіти про відрядження співробітників; </w:t>
      </w:r>
    </w:p>
    <w:p w:rsidR="009A7C27" w:rsidRPr="009A7C27" w:rsidRDefault="009A7C27" w:rsidP="009A7C27">
      <w:pPr>
        <w:pStyle w:val="Default"/>
        <w:numPr>
          <w:ilvl w:val="0"/>
          <w:numId w:val="26"/>
        </w:numPr>
        <w:tabs>
          <w:tab w:val="left" w:pos="1080"/>
        </w:tabs>
        <w:suppressAutoHyphens/>
        <w:spacing w:line="360" w:lineRule="auto"/>
        <w:ind w:left="0" w:firstLine="720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заявки й звіти про прийом іноземних делегацій; </w:t>
      </w:r>
    </w:p>
    <w:p w:rsidR="009A7C27" w:rsidRPr="009A7C27" w:rsidRDefault="009A7C27" w:rsidP="009A7C27">
      <w:pPr>
        <w:pStyle w:val="Default"/>
        <w:numPr>
          <w:ilvl w:val="0"/>
          <w:numId w:val="26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>звіти про хід виконання міжнародних науково-технічних проектів і контрактів.</w:t>
      </w:r>
    </w:p>
    <w:p w:rsidR="00777D3F" w:rsidRPr="009A7C27" w:rsidRDefault="00777D3F" w:rsidP="009A7C27">
      <w:pPr>
        <w:pStyle w:val="Default"/>
        <w:tabs>
          <w:tab w:val="left" w:pos="1080"/>
        </w:tabs>
        <w:suppressAutoHyphens/>
        <w:spacing w:line="360" w:lineRule="auto"/>
        <w:ind w:firstLine="720"/>
        <w:jc w:val="both"/>
        <w:outlineLvl w:val="0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>3.5.10. З редакційно-видавничим відділом: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z w:val="28"/>
          <w:szCs w:val="28"/>
          <w:lang w:val="uk-UA"/>
        </w:rPr>
        <w:t>отримує:</w:t>
      </w:r>
    </w:p>
    <w:p w:rsidR="00777D3F" w:rsidRPr="009A7C27" w:rsidRDefault="00777D3F" w:rsidP="009A7C27">
      <w:pPr>
        <w:pStyle w:val="Default"/>
        <w:numPr>
          <w:ilvl w:val="0"/>
          <w:numId w:val="27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lastRenderedPageBreak/>
        <w:t xml:space="preserve">послуги з редагування та форматування матеріалів кафедри; </w:t>
      </w:r>
    </w:p>
    <w:p w:rsidR="00777D3F" w:rsidRPr="009A7C27" w:rsidRDefault="00777D3F" w:rsidP="009A7C27">
      <w:pPr>
        <w:pStyle w:val="Default"/>
        <w:numPr>
          <w:ilvl w:val="1"/>
          <w:numId w:val="28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>вимоги до оформлення навчальних видань ПДАТУ.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z w:val="28"/>
          <w:szCs w:val="28"/>
          <w:lang w:val="uk-UA"/>
        </w:rPr>
        <w:t>представляє:</w:t>
      </w:r>
    </w:p>
    <w:p w:rsidR="00777D3F" w:rsidRPr="009A7C27" w:rsidRDefault="00777D3F" w:rsidP="009A7C27">
      <w:pPr>
        <w:pStyle w:val="Default"/>
        <w:numPr>
          <w:ilvl w:val="2"/>
          <w:numId w:val="28"/>
        </w:numPr>
        <w:tabs>
          <w:tab w:val="left" w:pos="126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>матеріали й бланки-замовлення для видання та редагування навчально-методичних матеріалів.</w:t>
      </w:r>
    </w:p>
    <w:p w:rsidR="00777D3F" w:rsidRPr="009A7C27" w:rsidRDefault="00777D3F" w:rsidP="009A7C27">
      <w:pPr>
        <w:pStyle w:val="Default"/>
        <w:tabs>
          <w:tab w:val="left" w:pos="1260"/>
        </w:tabs>
        <w:suppressAutoHyphens/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>3.5.11. З архівом: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z w:val="28"/>
          <w:szCs w:val="28"/>
          <w:lang w:val="uk-UA"/>
        </w:rPr>
        <w:t>отримує:</w:t>
      </w:r>
    </w:p>
    <w:p w:rsidR="00777D3F" w:rsidRPr="009A7C27" w:rsidRDefault="00777D3F" w:rsidP="009A7C27">
      <w:pPr>
        <w:pStyle w:val="Default"/>
        <w:numPr>
          <w:ilvl w:val="2"/>
          <w:numId w:val="28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вимоги щодо оформлення документації; </w:t>
      </w:r>
    </w:p>
    <w:p w:rsidR="00777D3F" w:rsidRPr="009A7C27" w:rsidRDefault="00777D3F" w:rsidP="009A7C27">
      <w:pPr>
        <w:pStyle w:val="Default"/>
        <w:numPr>
          <w:ilvl w:val="2"/>
          <w:numId w:val="28"/>
        </w:numPr>
        <w:tabs>
          <w:tab w:val="left" w:pos="1080"/>
          <w:tab w:val="left" w:pos="126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>перелік документів щодо зберігання відповідних документів;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i/>
          <w:sz w:val="28"/>
          <w:szCs w:val="28"/>
          <w:lang w:val="uk-UA"/>
        </w:rPr>
        <w:t>представляє:</w:t>
      </w:r>
    </w:p>
    <w:p w:rsidR="00777D3F" w:rsidRPr="009A7C27" w:rsidRDefault="00777D3F" w:rsidP="009A7C27">
      <w:pPr>
        <w:pStyle w:val="Default"/>
        <w:numPr>
          <w:ilvl w:val="3"/>
          <w:numId w:val="28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>документи відповідно до переліку.</w:t>
      </w:r>
    </w:p>
    <w:p w:rsidR="00777D3F" w:rsidRPr="009A7C27" w:rsidRDefault="00777D3F" w:rsidP="009A7C27">
      <w:pPr>
        <w:pStyle w:val="Default"/>
        <w:tabs>
          <w:tab w:val="left" w:pos="1080"/>
        </w:tabs>
        <w:suppressAutoHyphens/>
        <w:spacing w:line="360" w:lineRule="auto"/>
        <w:ind w:firstLine="720"/>
        <w:jc w:val="center"/>
        <w:rPr>
          <w:b/>
          <w:sz w:val="28"/>
          <w:szCs w:val="28"/>
          <w:lang w:val="uk-UA"/>
        </w:rPr>
      </w:pPr>
      <w:r w:rsidRPr="009A7C27">
        <w:rPr>
          <w:b/>
          <w:sz w:val="28"/>
          <w:szCs w:val="28"/>
          <w:lang w:val="uk-UA"/>
        </w:rPr>
        <w:t>4. ПРАВА ТА ВІДПОВІДАЛЬНІСТЬ КАФЕДРИ</w:t>
      </w:r>
    </w:p>
    <w:p w:rsidR="00777D3F" w:rsidRPr="009A7C27" w:rsidRDefault="00777D3F" w:rsidP="009A7C27">
      <w:pPr>
        <w:pStyle w:val="Default"/>
        <w:tabs>
          <w:tab w:val="left" w:pos="1080"/>
        </w:tabs>
        <w:suppressAutoHyphens/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>4.1. Завдання кафедри виконуються шляхом повного та ефективного застосування всіх елементів навчально-виховного процесу із врахуванням можливостей сучасних інформаційних технологій.</w:t>
      </w:r>
    </w:p>
    <w:p w:rsidR="00777D3F" w:rsidRPr="009A7C27" w:rsidRDefault="00777D3F" w:rsidP="009A7C27">
      <w:pPr>
        <w:pStyle w:val="Default"/>
        <w:tabs>
          <w:tab w:val="left" w:pos="1080"/>
        </w:tabs>
        <w:suppressAutoHyphens/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>4.2. Кафедра має право:</w:t>
      </w:r>
    </w:p>
    <w:p w:rsidR="00777D3F" w:rsidRPr="009A7C27" w:rsidRDefault="00777D3F" w:rsidP="009A7C27">
      <w:pPr>
        <w:pStyle w:val="Default"/>
        <w:numPr>
          <w:ilvl w:val="0"/>
          <w:numId w:val="29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встановлювати перелік найменувань дисциплін на вибір і кількість годин на їхнє вивчення в рамках вимог освітньо-професійних програм; </w:t>
      </w:r>
    </w:p>
    <w:p w:rsidR="00777D3F" w:rsidRPr="009A7C27" w:rsidRDefault="00777D3F" w:rsidP="009A7C27">
      <w:pPr>
        <w:pStyle w:val="Default"/>
        <w:numPr>
          <w:ilvl w:val="0"/>
          <w:numId w:val="3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встановлювати в навчальному плані послідовність вивчення дисциплін, вид підсумкової атестації та розподіляти кількість годин по видах навчальних занять; </w:t>
      </w:r>
    </w:p>
    <w:p w:rsidR="00777D3F" w:rsidRPr="009A7C27" w:rsidRDefault="00777D3F" w:rsidP="009A7C27">
      <w:pPr>
        <w:pStyle w:val="Default"/>
        <w:numPr>
          <w:ilvl w:val="0"/>
          <w:numId w:val="3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розробляти проекти навчальних планів і вносити їх на розгляд до Методичної ради Університету; </w:t>
      </w:r>
    </w:p>
    <w:p w:rsidR="00777D3F" w:rsidRPr="009A7C27" w:rsidRDefault="00777D3F" w:rsidP="009A7C27">
      <w:pPr>
        <w:pStyle w:val="Default"/>
        <w:numPr>
          <w:ilvl w:val="0"/>
          <w:numId w:val="3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встановлювати теми дипломних і курсових проектів (робіт); </w:t>
      </w:r>
    </w:p>
    <w:p w:rsidR="00777D3F" w:rsidRPr="009A7C27" w:rsidRDefault="00777D3F" w:rsidP="009A7C27">
      <w:pPr>
        <w:pStyle w:val="Default"/>
        <w:numPr>
          <w:ilvl w:val="0"/>
          <w:numId w:val="3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самостійно розробляти, рецензувати та затверджувати методичне забезпечення навчального процесу (навчальні посібники, завдання для практичних і контрольних робіт, тестів, різні методичні рекомендації тощо); </w:t>
      </w:r>
    </w:p>
    <w:p w:rsidR="00777D3F" w:rsidRPr="009A7C27" w:rsidRDefault="00777D3F" w:rsidP="009A7C27">
      <w:pPr>
        <w:pStyle w:val="Default"/>
        <w:numPr>
          <w:ilvl w:val="0"/>
          <w:numId w:val="3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брати участь у роботі навчально-методичної та вчених рад Університету й Інституту, методичних комісій факультетів та вносити на їх розгляд відповідні рішення; </w:t>
      </w:r>
    </w:p>
    <w:p w:rsidR="00777D3F" w:rsidRPr="009A7C27" w:rsidRDefault="00777D3F" w:rsidP="009A7C27">
      <w:pPr>
        <w:pStyle w:val="Default"/>
        <w:numPr>
          <w:ilvl w:val="0"/>
          <w:numId w:val="3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lastRenderedPageBreak/>
        <w:t xml:space="preserve">розподіляти і затверджувати навчальне навантаження викладачів кафедри відповідно до Закону України “Про вищу освіту”; </w:t>
      </w:r>
    </w:p>
    <w:p w:rsidR="00777D3F" w:rsidRPr="009A7C27" w:rsidRDefault="00777D3F" w:rsidP="009A7C27">
      <w:pPr>
        <w:pStyle w:val="Default"/>
        <w:numPr>
          <w:ilvl w:val="0"/>
          <w:numId w:val="3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заслуховувати на своїх засіданнях звіти викладачів про навчальну, виховну, наукову та інші види робіт; </w:t>
      </w:r>
    </w:p>
    <w:p w:rsidR="00777D3F" w:rsidRPr="009A7C27" w:rsidRDefault="00777D3F" w:rsidP="009A7C27">
      <w:pPr>
        <w:pStyle w:val="Default"/>
        <w:numPr>
          <w:ilvl w:val="0"/>
          <w:numId w:val="3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розраховувати штати кафедри і вносити пропозиції щодо їх затвердження; </w:t>
      </w:r>
    </w:p>
    <w:p w:rsidR="00777D3F" w:rsidRPr="009A7C27" w:rsidRDefault="00777D3F" w:rsidP="009A7C27">
      <w:pPr>
        <w:pStyle w:val="Default"/>
        <w:numPr>
          <w:ilvl w:val="0"/>
          <w:numId w:val="3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 xml:space="preserve">представляти керівництву Університету пропозиції про внесення змін у штатний розклад, прийом, звільнення і переміщення співробітників кафедри, їхньому заохоченні та накладанню стягнень; </w:t>
      </w:r>
    </w:p>
    <w:p w:rsidR="00777D3F" w:rsidRPr="009A7C27" w:rsidRDefault="00777D3F" w:rsidP="009A7C27">
      <w:pPr>
        <w:pStyle w:val="Default"/>
        <w:numPr>
          <w:ilvl w:val="0"/>
          <w:numId w:val="3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 xml:space="preserve">отримувати в межах виділених лімітів фінансові ресурси, матеріали, устаткування, методичні посібники, необхідні для навчального процесу та виконання наукових досліджень; </w:t>
      </w:r>
    </w:p>
    <w:p w:rsidR="00777D3F" w:rsidRPr="009A7C27" w:rsidRDefault="00777D3F" w:rsidP="009A7C27">
      <w:pPr>
        <w:pStyle w:val="Default"/>
        <w:numPr>
          <w:ilvl w:val="0"/>
          <w:numId w:val="3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 xml:space="preserve">видавати навчально-методичну літературу за профілем діяльності кафедри; </w:t>
      </w:r>
    </w:p>
    <w:p w:rsidR="00777D3F" w:rsidRPr="009A7C27" w:rsidRDefault="00777D3F" w:rsidP="009A7C27">
      <w:pPr>
        <w:pStyle w:val="Default"/>
        <w:numPr>
          <w:ilvl w:val="0"/>
          <w:numId w:val="3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 xml:space="preserve">направляти своїх співробітників на міжнародні й національні конференції за наявності запрошення, наради й семінари з підвищення кваліфікації в межах виділених лімітів на витрати; </w:t>
      </w:r>
    </w:p>
    <w:p w:rsidR="00777D3F" w:rsidRPr="009A7C27" w:rsidRDefault="00777D3F" w:rsidP="009A7C27">
      <w:pPr>
        <w:pStyle w:val="Default"/>
        <w:numPr>
          <w:ilvl w:val="0"/>
          <w:numId w:val="3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 xml:space="preserve">надавати можливість співробітникам кафедри виконувати роботу за сумісництвом, якщо це не завадить якості основної діяльності; </w:t>
      </w:r>
    </w:p>
    <w:p w:rsidR="00777D3F" w:rsidRPr="009A7C27" w:rsidRDefault="00777D3F" w:rsidP="009A7C27">
      <w:pPr>
        <w:pStyle w:val="Default"/>
        <w:numPr>
          <w:ilvl w:val="0"/>
          <w:numId w:val="30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>використовувати закріплені за кафедрою приміщення та устаткування для проведення консультацій, додаткових навчальних занять зі студентами, а також для проведення наукових досліджень.</w:t>
      </w:r>
    </w:p>
    <w:p w:rsidR="00777D3F" w:rsidRPr="009A7C27" w:rsidRDefault="00777D3F" w:rsidP="009A7C27">
      <w:pPr>
        <w:pStyle w:val="Default"/>
        <w:tabs>
          <w:tab w:val="left" w:pos="1080"/>
        </w:tabs>
        <w:suppressAutoHyphens/>
        <w:spacing w:line="360" w:lineRule="auto"/>
        <w:ind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>4.3. Кафедра несе відповідальність за:</w:t>
      </w:r>
    </w:p>
    <w:p w:rsidR="00777D3F" w:rsidRPr="009A7C27" w:rsidRDefault="00777D3F" w:rsidP="009A7C27">
      <w:pPr>
        <w:pStyle w:val="Default"/>
        <w:numPr>
          <w:ilvl w:val="0"/>
          <w:numId w:val="31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невиконання покладених на неї завдань, функцій та обов’язків; </w:t>
      </w:r>
    </w:p>
    <w:p w:rsidR="00777D3F" w:rsidRPr="009A7C27" w:rsidRDefault="00777D3F" w:rsidP="009A7C27">
      <w:pPr>
        <w:pStyle w:val="Default"/>
        <w:numPr>
          <w:ilvl w:val="0"/>
          <w:numId w:val="31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підготовку студентів з рівнем знань, який не відповідає вимогам державних стандартів вищої освіти; </w:t>
      </w:r>
    </w:p>
    <w:p w:rsidR="00777D3F" w:rsidRPr="009A7C27" w:rsidRDefault="00777D3F" w:rsidP="009A7C27">
      <w:pPr>
        <w:pStyle w:val="Default"/>
        <w:numPr>
          <w:ilvl w:val="0"/>
          <w:numId w:val="31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порушення прав і академічних свобод студентів й працівників кафедри; </w:t>
      </w:r>
    </w:p>
    <w:p w:rsidR="00777D3F" w:rsidRPr="009A7C27" w:rsidRDefault="00777D3F" w:rsidP="009A7C27">
      <w:pPr>
        <w:pStyle w:val="Default"/>
        <w:numPr>
          <w:ilvl w:val="0"/>
          <w:numId w:val="31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незабезпечення охорони життя і здоров’я студентів та працівників кафедри під час виконання ними своїх посадових обов’язків; </w:t>
      </w:r>
    </w:p>
    <w:p w:rsidR="00777D3F" w:rsidRPr="009A7C27" w:rsidRDefault="00777D3F" w:rsidP="009A7C27">
      <w:pPr>
        <w:pStyle w:val="Default"/>
        <w:numPr>
          <w:ilvl w:val="0"/>
          <w:numId w:val="31"/>
        </w:numPr>
        <w:tabs>
          <w:tab w:val="left" w:pos="1080"/>
        </w:tabs>
        <w:suppressAutoHyphens/>
        <w:spacing w:line="360" w:lineRule="auto"/>
        <w:ind w:left="0"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lastRenderedPageBreak/>
        <w:t>відсутність належних умов збереження і функціонування переданого на баланс кафедри матеріально-технічного обладнання для забезпечення навчального процесу та наукової діяльності.</w:t>
      </w:r>
    </w:p>
    <w:p w:rsidR="00777D3F" w:rsidRPr="009A7C27" w:rsidRDefault="00777D3F" w:rsidP="009A7C27">
      <w:pPr>
        <w:pStyle w:val="Default"/>
        <w:tabs>
          <w:tab w:val="left" w:pos="1080"/>
        </w:tabs>
        <w:suppressAutoHyphens/>
        <w:spacing w:line="360" w:lineRule="auto"/>
        <w:ind w:firstLine="720"/>
        <w:jc w:val="center"/>
        <w:outlineLvl w:val="0"/>
        <w:rPr>
          <w:b/>
          <w:sz w:val="28"/>
          <w:szCs w:val="28"/>
          <w:lang w:val="uk-UA"/>
        </w:rPr>
      </w:pPr>
      <w:r w:rsidRPr="009A7C27">
        <w:rPr>
          <w:b/>
          <w:sz w:val="28"/>
          <w:szCs w:val="28"/>
          <w:lang w:val="uk-UA"/>
        </w:rPr>
        <w:t>5. ДОКУМЕНТАЦІЯ</w:t>
      </w:r>
    </w:p>
    <w:p w:rsidR="00777D3F" w:rsidRPr="009A7C27" w:rsidRDefault="00777D3F" w:rsidP="009A7C27">
      <w:pPr>
        <w:pStyle w:val="Default"/>
        <w:tabs>
          <w:tab w:val="left" w:pos="1080"/>
        </w:tabs>
        <w:suppressAutoHyphens/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5.1. Кафедра повинна мати: </w:t>
      </w:r>
      <w:r w:rsidRPr="009A7C27">
        <w:rPr>
          <w:i/>
          <w:sz w:val="28"/>
          <w:szCs w:val="28"/>
          <w:lang w:val="uk-UA"/>
        </w:rPr>
        <w:t>планову, нормативну, облікову та звітну документацію</w:t>
      </w:r>
      <w:r w:rsidRPr="009A7C27">
        <w:rPr>
          <w:sz w:val="28"/>
          <w:szCs w:val="28"/>
          <w:lang w:val="uk-UA"/>
        </w:rPr>
        <w:t>. Перелік документів визначається Положенням про організацію навчального процесу у вищих навчальних закладах, затвердженим Міністерством освіти і науки України.</w:t>
      </w:r>
    </w:p>
    <w:p w:rsidR="00777D3F" w:rsidRPr="009A7C27" w:rsidRDefault="00777D3F" w:rsidP="009A7C27">
      <w:pPr>
        <w:pStyle w:val="Default"/>
        <w:tabs>
          <w:tab w:val="left" w:pos="1080"/>
        </w:tabs>
        <w:suppressAutoHyphens/>
        <w:spacing w:line="360" w:lineRule="auto"/>
        <w:ind w:firstLine="720"/>
        <w:jc w:val="both"/>
        <w:rPr>
          <w:color w:val="auto"/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5.1.1. До складу </w:t>
      </w:r>
      <w:r w:rsidRPr="009A7C27">
        <w:rPr>
          <w:i/>
          <w:sz w:val="28"/>
          <w:szCs w:val="28"/>
          <w:lang w:val="uk-UA"/>
        </w:rPr>
        <w:t>планової</w:t>
      </w:r>
      <w:r w:rsidRPr="009A7C27">
        <w:rPr>
          <w:sz w:val="28"/>
          <w:szCs w:val="28"/>
          <w:lang w:val="uk-UA"/>
        </w:rPr>
        <w:t xml:space="preserve"> документації входять: план роботи кафедри на навчальний рік, індивідуальні плани роботи викладачів, плани роботи аспірантів, докторантів, перспективні плани видання підручників, навчальних посібників, навчально-методичної літератури і документації, плани науково-дослідних робіт з тем, розрахунки річних обсягів навчальної роботи та розподіл навчальних доручень між викладачами, робочі навчальні програми дисциплін, комплекти навчально-методичних посібників та документації з усіх дисциплін, копії концепцій за напрямками діяльності.</w:t>
      </w:r>
    </w:p>
    <w:p w:rsidR="00777D3F" w:rsidRPr="009A7C27" w:rsidRDefault="00777D3F" w:rsidP="009A7C27">
      <w:pPr>
        <w:pStyle w:val="Default"/>
        <w:suppressAutoHyphens/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5.1.2. До складу </w:t>
      </w:r>
      <w:r w:rsidRPr="009A7C27">
        <w:rPr>
          <w:i/>
          <w:sz w:val="28"/>
          <w:szCs w:val="28"/>
          <w:lang w:val="uk-UA"/>
        </w:rPr>
        <w:t>облікової</w:t>
      </w:r>
      <w:r w:rsidRPr="009A7C27">
        <w:rPr>
          <w:sz w:val="28"/>
          <w:szCs w:val="28"/>
          <w:lang w:val="uk-UA"/>
        </w:rPr>
        <w:t xml:space="preserve"> документації входять: журнали обліку курсових робіт;</w:t>
      </w:r>
      <w:r w:rsidRPr="009A7C27">
        <w:rPr>
          <w:color w:val="auto"/>
          <w:sz w:val="28"/>
          <w:szCs w:val="28"/>
          <w:lang w:val="uk-UA"/>
        </w:rPr>
        <w:t xml:space="preserve"> журнали обліку контрольних відвідувань завідувача кафедри та </w:t>
      </w:r>
      <w:proofErr w:type="spellStart"/>
      <w:r w:rsidRPr="009A7C27">
        <w:rPr>
          <w:color w:val="auto"/>
          <w:sz w:val="28"/>
          <w:szCs w:val="28"/>
          <w:lang w:val="uk-UA"/>
        </w:rPr>
        <w:t>взаємовідвідувань</w:t>
      </w:r>
      <w:proofErr w:type="spellEnd"/>
      <w:r w:rsidRPr="009A7C27">
        <w:rPr>
          <w:color w:val="auto"/>
          <w:sz w:val="28"/>
          <w:szCs w:val="28"/>
          <w:lang w:val="uk-UA"/>
        </w:rPr>
        <w:t xml:space="preserve"> членів кафедри; протоколи засідань кафедри, методичних та наукових семінарів (з додатком прийнятих рішень).</w:t>
      </w:r>
    </w:p>
    <w:p w:rsidR="00777D3F" w:rsidRPr="009A7C27" w:rsidRDefault="00777D3F" w:rsidP="009A7C27">
      <w:pPr>
        <w:pStyle w:val="Default"/>
        <w:suppressAutoHyphens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A7C27">
        <w:rPr>
          <w:color w:val="auto"/>
          <w:sz w:val="28"/>
          <w:szCs w:val="28"/>
          <w:lang w:val="uk-UA"/>
        </w:rPr>
        <w:t xml:space="preserve">5.1.3. </w:t>
      </w:r>
      <w:r w:rsidRPr="009A7C27">
        <w:rPr>
          <w:sz w:val="28"/>
          <w:szCs w:val="28"/>
          <w:lang w:val="uk-UA"/>
        </w:rPr>
        <w:t xml:space="preserve">До складу </w:t>
      </w:r>
      <w:r w:rsidRPr="009A7C27">
        <w:rPr>
          <w:i/>
          <w:sz w:val="28"/>
          <w:szCs w:val="28"/>
          <w:lang w:val="uk-UA"/>
        </w:rPr>
        <w:t>нормативної</w:t>
      </w:r>
      <w:r w:rsidRPr="009A7C27">
        <w:rPr>
          <w:sz w:val="28"/>
          <w:szCs w:val="28"/>
          <w:lang w:val="uk-UA"/>
        </w:rPr>
        <w:t xml:space="preserve"> документації входять: виписки з навчальних планів зі спеціальностей і напрямів підготовки; освітньо-професійні програми; копії основних нормативних та інструктивних матеріалів Міністерства освіти і науки України, Міністерства аграрної політики і продовольства України, копії наказів та розпоряджень ректора Університету, проректорів, директора Інституту, Вченої та Методичної рад Університету, копії Положень про структурні підрозділи Університету, це Положення.</w:t>
      </w:r>
    </w:p>
    <w:p w:rsidR="00777D3F" w:rsidRPr="009A7C27" w:rsidRDefault="00777D3F" w:rsidP="009A7C27">
      <w:pPr>
        <w:pStyle w:val="Default"/>
        <w:suppressAutoHyphens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5.1.4. До складу </w:t>
      </w:r>
      <w:r w:rsidRPr="009A7C27">
        <w:rPr>
          <w:i/>
          <w:sz w:val="28"/>
          <w:szCs w:val="28"/>
          <w:lang w:val="uk-UA"/>
        </w:rPr>
        <w:t>звітної</w:t>
      </w:r>
      <w:r w:rsidRPr="009A7C27">
        <w:rPr>
          <w:sz w:val="28"/>
          <w:szCs w:val="28"/>
          <w:lang w:val="uk-UA"/>
        </w:rPr>
        <w:t xml:space="preserve"> документації входять: звіти про роботу кафедри за навчальний рік, звіти про виконання науково-дослідних робіт по темах </w:t>
      </w:r>
      <w:r w:rsidRPr="009A7C27">
        <w:rPr>
          <w:sz w:val="28"/>
          <w:szCs w:val="28"/>
          <w:lang w:val="uk-UA"/>
        </w:rPr>
        <w:lastRenderedPageBreak/>
        <w:t>(проміжні та підсумкові), звіти про виконання плану підвищення кваліфікації, звіти про виконання індивідуального плану викладачами, аспірантами, докторантами, копії інформацій з запитів ректора Університету, проректорів, дирекції Інституту, інші матеріали за переліком, встановленим ректором Університету.</w:t>
      </w:r>
    </w:p>
    <w:p w:rsidR="00777D3F" w:rsidRPr="009A7C27" w:rsidRDefault="00777D3F" w:rsidP="009A7C27">
      <w:pPr>
        <w:pStyle w:val="Default"/>
        <w:suppressAutoHyphens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t xml:space="preserve">Перелік основних документів, які ведуться на кафедрі наведений у </w:t>
      </w:r>
      <w:r w:rsidRPr="009A7C27">
        <w:rPr>
          <w:i/>
          <w:sz w:val="28"/>
          <w:szCs w:val="28"/>
          <w:lang w:val="uk-UA"/>
        </w:rPr>
        <w:t>додатку В.</w:t>
      </w:r>
    </w:p>
    <w:p w:rsidR="00777D3F" w:rsidRPr="009A7C27" w:rsidRDefault="00777D3F" w:rsidP="009A7C27">
      <w:pPr>
        <w:pStyle w:val="Default"/>
        <w:tabs>
          <w:tab w:val="left" w:pos="1080"/>
        </w:tabs>
        <w:suppressAutoHyphens/>
        <w:spacing w:line="360" w:lineRule="auto"/>
        <w:ind w:right="-283"/>
        <w:jc w:val="center"/>
        <w:rPr>
          <w:b/>
          <w:sz w:val="28"/>
          <w:szCs w:val="28"/>
          <w:lang w:val="uk-UA"/>
        </w:rPr>
      </w:pPr>
      <w:r w:rsidRPr="009A7C27">
        <w:rPr>
          <w:b/>
          <w:sz w:val="28"/>
          <w:szCs w:val="28"/>
          <w:lang w:val="uk-UA"/>
        </w:rPr>
        <w:t xml:space="preserve">6. </w:t>
      </w:r>
      <w:r w:rsidRPr="009A7C27">
        <w:rPr>
          <w:b/>
          <w:bCs/>
          <w:spacing w:val="-4"/>
          <w:sz w:val="28"/>
          <w:szCs w:val="28"/>
          <w:lang w:val="uk-UA"/>
        </w:rPr>
        <w:t>НАУКОВО-МЕТОДИЧНЕ ЗАБЕЗПЕЧЕННЯ НАВЧАЛЬНОГО ПРОЦЕСУ</w:t>
      </w:r>
    </w:p>
    <w:p w:rsidR="00777D3F" w:rsidRPr="009A7C27" w:rsidRDefault="00777D3F" w:rsidP="009A7C27">
      <w:pPr>
        <w:shd w:val="clear" w:color="auto" w:fill="FFFFFF"/>
        <w:suppressAutoHyphens/>
        <w:spacing w:after="0" w:line="360" w:lineRule="auto"/>
        <w:ind w:firstLine="720"/>
        <w:jc w:val="both"/>
        <w:outlineLvl w:val="0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6.1. В матеріалах кафедри повинні бути наступні документи:</w:t>
      </w:r>
    </w:p>
    <w:p w:rsidR="00777D3F" w:rsidRPr="009A7C27" w:rsidRDefault="00777D3F" w:rsidP="009A7C27">
      <w:pPr>
        <w:widowControl w:val="0"/>
        <w:numPr>
          <w:ilvl w:val="0"/>
          <w:numId w:val="32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державні стандарти освіти;</w:t>
      </w:r>
    </w:p>
    <w:p w:rsidR="00777D3F" w:rsidRPr="009A7C27" w:rsidRDefault="00777D3F" w:rsidP="009A7C27">
      <w:pPr>
        <w:widowControl w:val="0"/>
        <w:numPr>
          <w:ilvl w:val="0"/>
          <w:numId w:val="33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галузеві стандарти освіти;</w:t>
      </w:r>
    </w:p>
    <w:p w:rsidR="00777D3F" w:rsidRPr="009A7C27" w:rsidRDefault="00777D3F" w:rsidP="009A7C27">
      <w:pPr>
        <w:widowControl w:val="0"/>
        <w:numPr>
          <w:ilvl w:val="0"/>
          <w:numId w:val="33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стандарти університету;</w:t>
      </w:r>
    </w:p>
    <w:p w:rsidR="00777D3F" w:rsidRPr="009A7C27" w:rsidRDefault="00777D3F" w:rsidP="009A7C27">
      <w:pPr>
        <w:widowControl w:val="0"/>
        <w:numPr>
          <w:ilvl w:val="0"/>
          <w:numId w:val="33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навчальні плани;</w:t>
      </w:r>
    </w:p>
    <w:p w:rsidR="00777D3F" w:rsidRPr="009A7C27" w:rsidRDefault="00777D3F" w:rsidP="009A7C27">
      <w:pPr>
        <w:widowControl w:val="0"/>
        <w:numPr>
          <w:ilvl w:val="0"/>
          <w:numId w:val="33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навчальні програми з усіх нормативних і вибіркових навчальних</w:t>
      </w: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br/>
        <w:t>дисциплін,</w:t>
      </w:r>
    </w:p>
    <w:p w:rsidR="00777D3F" w:rsidRPr="009A7C27" w:rsidRDefault="00777D3F" w:rsidP="009A7C27">
      <w:pPr>
        <w:widowControl w:val="0"/>
        <w:numPr>
          <w:ilvl w:val="0"/>
          <w:numId w:val="33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перелік підручників і навчальних посібників, які стосуються вивчення дисциплін на кафедрі;</w:t>
      </w:r>
    </w:p>
    <w:p w:rsidR="00777D3F" w:rsidRPr="009A7C27" w:rsidRDefault="00777D3F" w:rsidP="009A7C27">
      <w:pPr>
        <w:widowControl w:val="0"/>
        <w:numPr>
          <w:ilvl w:val="0"/>
          <w:numId w:val="33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proofErr w:type="spellStart"/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інструктивно</w:t>
      </w:r>
      <w:proofErr w:type="spellEnd"/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-методичні матеріали до семінарських і практичних занять;</w:t>
      </w:r>
    </w:p>
    <w:p w:rsidR="00777D3F" w:rsidRPr="009A7C27" w:rsidRDefault="00777D3F" w:rsidP="009A7C27">
      <w:pPr>
        <w:widowControl w:val="0"/>
        <w:numPr>
          <w:ilvl w:val="0"/>
          <w:numId w:val="33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індивідуальні семестрові завдання до самостійної роботи студентів з навчальних дисциплін;</w:t>
      </w:r>
    </w:p>
    <w:p w:rsidR="00777D3F" w:rsidRPr="009A7C27" w:rsidRDefault="00777D3F" w:rsidP="009A7C27">
      <w:pPr>
        <w:widowControl w:val="0"/>
        <w:numPr>
          <w:ilvl w:val="0"/>
          <w:numId w:val="33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контрольні завдання до семінарських і практичних занять;</w:t>
      </w:r>
    </w:p>
    <w:p w:rsidR="00777D3F" w:rsidRPr="009A7C27" w:rsidRDefault="00777D3F" w:rsidP="009A7C27">
      <w:pPr>
        <w:widowControl w:val="0"/>
        <w:numPr>
          <w:ilvl w:val="0"/>
          <w:numId w:val="33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контрольні роботи з навчальних дисциплін для перевірки рівня засвоєння студентами навчального матеріалу;</w:t>
      </w:r>
    </w:p>
    <w:p w:rsidR="00777D3F" w:rsidRPr="009A7C27" w:rsidRDefault="00777D3F" w:rsidP="009A7C27">
      <w:pPr>
        <w:widowControl w:val="0"/>
        <w:numPr>
          <w:ilvl w:val="0"/>
          <w:numId w:val="33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комплексні контрольні роботи з навчальних дисциплін для перевірки рівня залишкових знань;</w:t>
      </w:r>
    </w:p>
    <w:p w:rsidR="00777D3F" w:rsidRPr="009A7C27" w:rsidRDefault="00777D3F" w:rsidP="009A7C27">
      <w:pPr>
        <w:widowControl w:val="0"/>
        <w:numPr>
          <w:ilvl w:val="0"/>
          <w:numId w:val="33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екзаменаційні завдання;</w:t>
      </w:r>
    </w:p>
    <w:p w:rsidR="00777D3F" w:rsidRPr="009A7C27" w:rsidRDefault="00777D3F" w:rsidP="009A7C27">
      <w:pPr>
        <w:widowControl w:val="0"/>
        <w:numPr>
          <w:ilvl w:val="0"/>
          <w:numId w:val="33"/>
        </w:numPr>
        <w:shd w:val="clear" w:color="auto" w:fill="FFFFFF"/>
        <w:tabs>
          <w:tab w:val="left" w:pos="1080"/>
        </w:tabs>
        <w:suppressAutoHyphens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t>методичні матеріали для студентів з питань самостійного опрацювання фахової літератури, написання курсових робіт тощо;</w:t>
      </w:r>
    </w:p>
    <w:p w:rsidR="00777D3F" w:rsidRPr="009A7C27" w:rsidRDefault="00777D3F" w:rsidP="009A7C27">
      <w:pPr>
        <w:numPr>
          <w:ilvl w:val="0"/>
          <w:numId w:val="33"/>
        </w:numPr>
        <w:shd w:val="clear" w:color="auto" w:fill="FFFFFF"/>
        <w:tabs>
          <w:tab w:val="left" w:pos="1080"/>
        </w:tabs>
        <w:suppressAutoHyphens/>
        <w:spacing w:after="0" w:line="360" w:lineRule="auto"/>
        <w:ind w:left="0"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pacing w:val="-4"/>
          <w:sz w:val="28"/>
          <w:szCs w:val="28"/>
          <w:lang w:val="uk-UA"/>
        </w:rPr>
        <w:lastRenderedPageBreak/>
        <w:t>посадові інструкції викладачів та навчально-допоміжного складу кафедри.</w:t>
      </w:r>
    </w:p>
    <w:p w:rsidR="00777D3F" w:rsidRPr="009A7C27" w:rsidRDefault="00777D3F" w:rsidP="009A7C27">
      <w:pPr>
        <w:suppressAutoHyphens/>
        <w:spacing w:after="0" w:line="360" w:lineRule="auto"/>
        <w:ind w:firstLine="90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6.2. У навчально-методичний комплекс з дисципліни (НМК) включається:</w:t>
      </w:r>
    </w:p>
    <w:p w:rsidR="00777D3F" w:rsidRPr="009A7C27" w:rsidRDefault="00777D3F" w:rsidP="009A7C27">
      <w:pPr>
        <w:numPr>
          <w:ilvl w:val="0"/>
          <w:numId w:val="34"/>
        </w:numPr>
        <w:tabs>
          <w:tab w:val="clear" w:pos="3589"/>
          <w:tab w:val="num" w:pos="1080"/>
          <w:tab w:val="right" w:leader="dot" w:pos="9360"/>
          <w:tab w:val="right" w:leader="dot" w:pos="9720"/>
        </w:tabs>
        <w:suppressAutoHyphens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робоча програма навчальної дисципліни:</w:t>
      </w:r>
    </w:p>
    <w:p w:rsidR="00777D3F" w:rsidRPr="009A7C27" w:rsidRDefault="00777D3F" w:rsidP="009A7C27">
      <w:pPr>
        <w:numPr>
          <w:ilvl w:val="1"/>
          <w:numId w:val="35"/>
        </w:numPr>
        <w:tabs>
          <w:tab w:val="clear" w:pos="1440"/>
          <w:tab w:val="num" w:pos="1260"/>
          <w:tab w:val="right" w:leader="dot" w:pos="9360"/>
          <w:tab w:val="right" w:leader="dot" w:pos="9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опис навчальної дисципліни;</w:t>
      </w:r>
    </w:p>
    <w:p w:rsidR="00777D3F" w:rsidRPr="009A7C27" w:rsidRDefault="00777D3F" w:rsidP="009A7C27">
      <w:pPr>
        <w:numPr>
          <w:ilvl w:val="1"/>
          <w:numId w:val="35"/>
        </w:numPr>
        <w:tabs>
          <w:tab w:val="clear" w:pos="1440"/>
          <w:tab w:val="num" w:pos="1260"/>
          <w:tab w:val="right" w:leader="dot" w:pos="9360"/>
          <w:tab w:val="right" w:leader="dot" w:pos="9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мета та завдання навчальної дисципліни;</w:t>
      </w:r>
    </w:p>
    <w:p w:rsidR="00777D3F" w:rsidRPr="009A7C27" w:rsidRDefault="00777D3F" w:rsidP="009A7C27">
      <w:pPr>
        <w:numPr>
          <w:ilvl w:val="1"/>
          <w:numId w:val="35"/>
        </w:numPr>
        <w:tabs>
          <w:tab w:val="clear" w:pos="1440"/>
          <w:tab w:val="num" w:pos="1260"/>
          <w:tab w:val="right" w:leader="dot" w:pos="9360"/>
          <w:tab w:val="right" w:leader="dot" w:pos="9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програма навчальної дисципліни;</w:t>
      </w:r>
    </w:p>
    <w:p w:rsidR="00777D3F" w:rsidRPr="009A7C27" w:rsidRDefault="00777D3F" w:rsidP="009A7C27">
      <w:pPr>
        <w:numPr>
          <w:ilvl w:val="1"/>
          <w:numId w:val="35"/>
        </w:numPr>
        <w:tabs>
          <w:tab w:val="clear" w:pos="1440"/>
          <w:tab w:val="num" w:pos="1260"/>
          <w:tab w:val="right" w:leader="dot" w:pos="9360"/>
          <w:tab w:val="right" w:leader="dot" w:pos="9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структура навчальної дисципліни;</w:t>
      </w:r>
    </w:p>
    <w:p w:rsidR="00777D3F" w:rsidRPr="009A7C27" w:rsidRDefault="00777D3F" w:rsidP="009A7C27">
      <w:pPr>
        <w:numPr>
          <w:ilvl w:val="1"/>
          <w:numId w:val="35"/>
        </w:numPr>
        <w:tabs>
          <w:tab w:val="clear" w:pos="1440"/>
          <w:tab w:val="num" w:pos="1260"/>
          <w:tab w:val="right" w:leader="dot" w:pos="9360"/>
          <w:tab w:val="right" w:leader="dot" w:pos="9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теми практичних (семінарських) занять;</w:t>
      </w:r>
    </w:p>
    <w:p w:rsidR="00777D3F" w:rsidRPr="009A7C27" w:rsidRDefault="00777D3F" w:rsidP="009A7C27">
      <w:pPr>
        <w:numPr>
          <w:ilvl w:val="1"/>
          <w:numId w:val="35"/>
        </w:numPr>
        <w:tabs>
          <w:tab w:val="clear" w:pos="1440"/>
          <w:tab w:val="num" w:pos="1260"/>
          <w:tab w:val="right" w:leader="dot" w:pos="9360"/>
          <w:tab w:val="right" w:leader="dot" w:pos="9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самостійна робота;</w:t>
      </w:r>
    </w:p>
    <w:p w:rsidR="00777D3F" w:rsidRPr="009A7C27" w:rsidRDefault="00777D3F" w:rsidP="009A7C27">
      <w:pPr>
        <w:numPr>
          <w:ilvl w:val="1"/>
          <w:numId w:val="35"/>
        </w:numPr>
        <w:tabs>
          <w:tab w:val="clear" w:pos="1440"/>
          <w:tab w:val="num" w:pos="1260"/>
          <w:tab w:val="right" w:leader="dot" w:pos="9360"/>
          <w:tab w:val="right" w:leader="dot" w:pos="9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індивідуальні завдання;</w:t>
      </w:r>
    </w:p>
    <w:p w:rsidR="00777D3F" w:rsidRPr="009A7C27" w:rsidRDefault="00777D3F" w:rsidP="009A7C27">
      <w:pPr>
        <w:numPr>
          <w:ilvl w:val="1"/>
          <w:numId w:val="35"/>
        </w:numPr>
        <w:tabs>
          <w:tab w:val="clear" w:pos="1440"/>
          <w:tab w:val="num" w:pos="1260"/>
          <w:tab w:val="right" w:leader="dot" w:pos="9360"/>
          <w:tab w:val="right" w:leader="dot" w:pos="9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методи навчання;</w:t>
      </w:r>
    </w:p>
    <w:p w:rsidR="00777D3F" w:rsidRPr="009A7C27" w:rsidRDefault="00777D3F" w:rsidP="009A7C27">
      <w:pPr>
        <w:numPr>
          <w:ilvl w:val="1"/>
          <w:numId w:val="35"/>
        </w:numPr>
        <w:tabs>
          <w:tab w:val="clear" w:pos="1440"/>
          <w:tab w:val="num" w:pos="1260"/>
          <w:tab w:val="right" w:leader="dot" w:pos="9360"/>
          <w:tab w:val="right" w:leader="dot" w:pos="9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методи контролю;</w:t>
      </w:r>
    </w:p>
    <w:p w:rsidR="00777D3F" w:rsidRPr="009A7C27" w:rsidRDefault="00777D3F" w:rsidP="009A7C27">
      <w:pPr>
        <w:numPr>
          <w:ilvl w:val="1"/>
          <w:numId w:val="35"/>
        </w:numPr>
        <w:tabs>
          <w:tab w:val="clear" w:pos="1440"/>
          <w:tab w:val="num" w:pos="1260"/>
          <w:tab w:val="right" w:leader="dot" w:pos="9360"/>
          <w:tab w:val="right" w:leader="dot" w:pos="9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розподіл балів, які отримують студенти;</w:t>
      </w:r>
    </w:p>
    <w:p w:rsidR="00777D3F" w:rsidRPr="009A7C27" w:rsidRDefault="00777D3F" w:rsidP="009A7C27">
      <w:pPr>
        <w:numPr>
          <w:ilvl w:val="1"/>
          <w:numId w:val="35"/>
        </w:numPr>
        <w:tabs>
          <w:tab w:val="clear" w:pos="1440"/>
          <w:tab w:val="num" w:pos="1260"/>
          <w:tab w:val="right" w:leader="dot" w:pos="9360"/>
          <w:tab w:val="right" w:leader="dot" w:pos="9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оцінювання знань студентів;</w:t>
      </w:r>
    </w:p>
    <w:p w:rsidR="00777D3F" w:rsidRPr="009A7C27" w:rsidRDefault="00777D3F" w:rsidP="009A7C27">
      <w:pPr>
        <w:numPr>
          <w:ilvl w:val="1"/>
          <w:numId w:val="35"/>
        </w:numPr>
        <w:tabs>
          <w:tab w:val="clear" w:pos="1440"/>
          <w:tab w:val="num" w:pos="1260"/>
          <w:tab w:val="right" w:leader="dot" w:pos="9360"/>
          <w:tab w:val="right" w:leader="dot" w:pos="9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методичне забезпечення;</w:t>
      </w:r>
    </w:p>
    <w:p w:rsidR="00777D3F" w:rsidRPr="009A7C27" w:rsidRDefault="00777D3F" w:rsidP="009A7C27">
      <w:pPr>
        <w:numPr>
          <w:ilvl w:val="1"/>
          <w:numId w:val="35"/>
        </w:numPr>
        <w:tabs>
          <w:tab w:val="clear" w:pos="1440"/>
          <w:tab w:val="num" w:pos="1260"/>
          <w:tab w:val="right" w:leader="dot" w:pos="9360"/>
          <w:tab w:val="right" w:leader="dot" w:pos="9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рекомендована література;</w:t>
      </w:r>
    </w:p>
    <w:p w:rsidR="00777D3F" w:rsidRPr="009A7C27" w:rsidRDefault="00777D3F" w:rsidP="009A7C27">
      <w:pPr>
        <w:numPr>
          <w:ilvl w:val="1"/>
          <w:numId w:val="35"/>
        </w:numPr>
        <w:tabs>
          <w:tab w:val="clear" w:pos="1440"/>
          <w:tab w:val="num" w:pos="1260"/>
          <w:tab w:val="right" w:leader="dot" w:pos="9360"/>
          <w:tab w:val="right" w:leader="dot" w:pos="9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інформаційні ресурси;</w:t>
      </w:r>
    </w:p>
    <w:p w:rsidR="00777D3F" w:rsidRPr="009A7C27" w:rsidRDefault="00777D3F" w:rsidP="009A7C27">
      <w:pPr>
        <w:numPr>
          <w:ilvl w:val="2"/>
          <w:numId w:val="35"/>
        </w:numPr>
        <w:tabs>
          <w:tab w:val="clear" w:pos="2160"/>
          <w:tab w:val="num" w:pos="1080"/>
          <w:tab w:val="right" w:leader="dot" w:pos="9360"/>
          <w:tab w:val="right" w:leader="dot" w:pos="9720"/>
        </w:tabs>
        <w:suppressAutoHyphens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конспект лекцій;</w:t>
      </w:r>
    </w:p>
    <w:p w:rsidR="00777D3F" w:rsidRPr="009A7C27" w:rsidRDefault="00777D3F" w:rsidP="009A7C27">
      <w:pPr>
        <w:numPr>
          <w:ilvl w:val="2"/>
          <w:numId w:val="35"/>
        </w:numPr>
        <w:tabs>
          <w:tab w:val="clear" w:pos="2160"/>
          <w:tab w:val="num" w:pos="1080"/>
          <w:tab w:val="right" w:leader="dot" w:pos="9360"/>
          <w:tab w:val="right" w:leader="dot" w:pos="9720"/>
        </w:tabs>
        <w:suppressAutoHyphens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зміст аудиторної (практикуму) і самостійної роботи;</w:t>
      </w:r>
    </w:p>
    <w:p w:rsidR="00777D3F" w:rsidRPr="009A7C27" w:rsidRDefault="00777D3F" w:rsidP="009A7C27">
      <w:pPr>
        <w:numPr>
          <w:ilvl w:val="2"/>
          <w:numId w:val="35"/>
        </w:numPr>
        <w:tabs>
          <w:tab w:val="clear" w:pos="2160"/>
          <w:tab w:val="num" w:pos="1080"/>
          <w:tab w:val="right" w:leader="dot" w:pos="9360"/>
          <w:tab w:val="right" w:leader="dot" w:pos="9720"/>
        </w:tabs>
        <w:suppressAutoHyphens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питання для підготовки до іспиту;</w:t>
      </w:r>
    </w:p>
    <w:p w:rsidR="00777D3F" w:rsidRPr="009A7C27" w:rsidRDefault="00777D3F" w:rsidP="009A7C27">
      <w:pPr>
        <w:numPr>
          <w:ilvl w:val="2"/>
          <w:numId w:val="35"/>
        </w:numPr>
        <w:tabs>
          <w:tab w:val="clear" w:pos="2160"/>
          <w:tab w:val="num" w:pos="1080"/>
          <w:tab w:val="right" w:leader="dot" w:pos="9360"/>
          <w:tab w:val="right" w:leader="dot" w:pos="9720"/>
        </w:tabs>
        <w:suppressAutoHyphens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тести для перевірки рівня знань;</w:t>
      </w:r>
    </w:p>
    <w:p w:rsidR="00777D3F" w:rsidRPr="009A7C27" w:rsidRDefault="00777D3F" w:rsidP="009A7C27">
      <w:pPr>
        <w:numPr>
          <w:ilvl w:val="2"/>
          <w:numId w:val="35"/>
        </w:numPr>
        <w:tabs>
          <w:tab w:val="clear" w:pos="2160"/>
          <w:tab w:val="num" w:pos="1080"/>
          <w:tab w:val="right" w:leader="dot" w:pos="9360"/>
        </w:tabs>
        <w:suppressAutoHyphens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методичні рекомендації і завдання для контрольної роботи;</w:t>
      </w:r>
    </w:p>
    <w:p w:rsidR="00777D3F" w:rsidRPr="009A7C27" w:rsidRDefault="00777D3F" w:rsidP="009A7C27">
      <w:pPr>
        <w:numPr>
          <w:ilvl w:val="2"/>
          <w:numId w:val="35"/>
        </w:numPr>
        <w:tabs>
          <w:tab w:val="clear" w:pos="2160"/>
          <w:tab w:val="num" w:pos="1080"/>
          <w:tab w:val="right" w:leader="dot" w:pos="9360"/>
        </w:tabs>
        <w:suppressAutoHyphens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студентам заочної форми навчання;</w:t>
      </w:r>
    </w:p>
    <w:p w:rsidR="00777D3F" w:rsidRPr="009A7C27" w:rsidRDefault="00777D3F" w:rsidP="009A7C27">
      <w:pPr>
        <w:numPr>
          <w:ilvl w:val="2"/>
          <w:numId w:val="35"/>
        </w:numPr>
        <w:tabs>
          <w:tab w:val="clear" w:pos="2160"/>
          <w:tab w:val="num" w:pos="1080"/>
          <w:tab w:val="right" w:leader="dot" w:pos="9360"/>
          <w:tab w:val="right" w:leader="dot" w:pos="9720"/>
        </w:tabs>
        <w:suppressAutoHyphens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словник економічної термінології;</w:t>
      </w:r>
    </w:p>
    <w:p w:rsidR="00777D3F" w:rsidRPr="009A7C27" w:rsidRDefault="00777D3F" w:rsidP="009A7C27">
      <w:pPr>
        <w:numPr>
          <w:ilvl w:val="2"/>
          <w:numId w:val="35"/>
        </w:numPr>
        <w:tabs>
          <w:tab w:val="clear" w:pos="2160"/>
          <w:tab w:val="num" w:pos="1080"/>
          <w:tab w:val="right" w:leader="dot" w:pos="9360"/>
          <w:tab w:val="right" w:leader="dot" w:pos="9720"/>
        </w:tabs>
        <w:suppressAutoHyphens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основні умовні позначення;</w:t>
      </w:r>
    </w:p>
    <w:p w:rsidR="00777D3F" w:rsidRPr="009A7C27" w:rsidRDefault="00777D3F" w:rsidP="009A7C27">
      <w:pPr>
        <w:numPr>
          <w:ilvl w:val="2"/>
          <w:numId w:val="35"/>
        </w:numPr>
        <w:tabs>
          <w:tab w:val="clear" w:pos="2160"/>
          <w:tab w:val="num" w:pos="1080"/>
          <w:tab w:val="right" w:leader="dot" w:pos="9360"/>
          <w:tab w:val="right" w:leader="dot" w:pos="9720"/>
        </w:tabs>
        <w:suppressAutoHyphens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дидактичні матеріали (визначення, формули, рисунки, статистична </w:t>
      </w:r>
    </w:p>
    <w:p w:rsidR="00777D3F" w:rsidRPr="009A7C27" w:rsidRDefault="00777D3F" w:rsidP="009A7C27">
      <w:pPr>
        <w:numPr>
          <w:ilvl w:val="2"/>
          <w:numId w:val="35"/>
        </w:numPr>
        <w:tabs>
          <w:tab w:val="clear" w:pos="2160"/>
          <w:tab w:val="num" w:pos="1080"/>
          <w:tab w:val="right" w:leader="dot" w:pos="9360"/>
          <w:tab w:val="right" w:leader="dot" w:pos="9720"/>
        </w:tabs>
        <w:suppressAutoHyphens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інформація);</w:t>
      </w:r>
    </w:p>
    <w:p w:rsidR="00777D3F" w:rsidRPr="009A7C27" w:rsidRDefault="00777D3F" w:rsidP="009A7C27">
      <w:pPr>
        <w:numPr>
          <w:ilvl w:val="2"/>
          <w:numId w:val="35"/>
        </w:numPr>
        <w:tabs>
          <w:tab w:val="num" w:pos="1080"/>
        </w:tabs>
        <w:suppressAutoHyphens/>
        <w:spacing w:after="0" w:line="360" w:lineRule="auto"/>
        <w:ind w:left="0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список використаних джерел. 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outlineLvl w:val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lastRenderedPageBreak/>
        <w:t>6.3. Перелік навчально-методичної документації, яку повинен мати викладач під час проведення іспиту</w:t>
      </w:r>
      <w:r w:rsidRPr="009A7C27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</w:p>
    <w:p w:rsidR="00777D3F" w:rsidRPr="009A7C27" w:rsidRDefault="00777D3F" w:rsidP="009A7C27">
      <w:pPr>
        <w:numPr>
          <w:ilvl w:val="0"/>
          <w:numId w:val="36"/>
        </w:numPr>
        <w:tabs>
          <w:tab w:val="num" w:pos="1080"/>
        </w:tabs>
        <w:suppressAutoHyphens/>
        <w:spacing w:after="0" w:line="360" w:lineRule="auto"/>
        <w:ind w:left="0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робочу навчальну програму;</w:t>
      </w:r>
    </w:p>
    <w:p w:rsidR="00777D3F" w:rsidRPr="009A7C27" w:rsidRDefault="00777D3F" w:rsidP="009A7C27">
      <w:pPr>
        <w:numPr>
          <w:ilvl w:val="0"/>
          <w:numId w:val="36"/>
        </w:numPr>
        <w:tabs>
          <w:tab w:val="num" w:pos="1080"/>
        </w:tabs>
        <w:suppressAutoHyphens/>
        <w:spacing w:after="0" w:line="360" w:lineRule="auto"/>
        <w:ind w:left="0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екзаменаційні білети (тестові завдання);</w:t>
      </w:r>
    </w:p>
    <w:p w:rsidR="00777D3F" w:rsidRPr="009A7C27" w:rsidRDefault="00777D3F" w:rsidP="009A7C27">
      <w:pPr>
        <w:numPr>
          <w:ilvl w:val="0"/>
          <w:numId w:val="36"/>
        </w:numPr>
        <w:tabs>
          <w:tab w:val="num" w:pos="1080"/>
        </w:tabs>
        <w:suppressAutoHyphens/>
        <w:spacing w:after="0" w:line="360" w:lineRule="auto"/>
        <w:ind w:left="0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екзаменаційні відомості (2 примірники);</w:t>
      </w:r>
    </w:p>
    <w:p w:rsidR="00777D3F" w:rsidRPr="009A7C27" w:rsidRDefault="00777D3F" w:rsidP="009A7C27">
      <w:pPr>
        <w:numPr>
          <w:ilvl w:val="0"/>
          <w:numId w:val="36"/>
        </w:numPr>
        <w:tabs>
          <w:tab w:val="num" w:pos="1080"/>
        </w:tabs>
        <w:suppressAutoHyphens/>
        <w:spacing w:after="0" w:line="360" w:lineRule="auto"/>
        <w:ind w:left="0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журнал викладача.</w:t>
      </w:r>
    </w:p>
    <w:p w:rsidR="00777D3F" w:rsidRPr="009A7C27" w:rsidRDefault="00777D3F" w:rsidP="009A7C27">
      <w:pPr>
        <w:suppressAutoHyphens/>
        <w:spacing w:after="0" w:line="360" w:lineRule="auto"/>
        <w:outlineLvl w:val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6.4.</w:t>
      </w:r>
      <w:r w:rsidRPr="009A7C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>Перелік навчально-методичної документації, яку повинен мати викладач під час прийняття заліку</w:t>
      </w:r>
      <w:r w:rsidRPr="009A7C27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</w:p>
    <w:p w:rsidR="00777D3F" w:rsidRPr="009A7C27" w:rsidRDefault="00777D3F" w:rsidP="009A7C27">
      <w:pPr>
        <w:numPr>
          <w:ilvl w:val="1"/>
          <w:numId w:val="36"/>
        </w:numPr>
        <w:tabs>
          <w:tab w:val="num" w:pos="1080"/>
        </w:tabs>
        <w:suppressAutoHyphens/>
        <w:spacing w:after="0" w:line="360" w:lineRule="auto"/>
        <w:ind w:left="0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робочу навчальну програму; </w:t>
      </w:r>
    </w:p>
    <w:p w:rsidR="00777D3F" w:rsidRPr="009A7C27" w:rsidRDefault="00777D3F" w:rsidP="009A7C27">
      <w:pPr>
        <w:numPr>
          <w:ilvl w:val="1"/>
          <w:numId w:val="36"/>
        </w:numPr>
        <w:tabs>
          <w:tab w:val="num" w:pos="1080"/>
        </w:tabs>
        <w:suppressAutoHyphens/>
        <w:spacing w:after="0" w:line="360" w:lineRule="auto"/>
        <w:ind w:left="0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програмові контрольні питання (тестові завдання), які об’єднують теоретичну та практичну тематику знань або тестові завдання;</w:t>
      </w:r>
    </w:p>
    <w:p w:rsidR="00777D3F" w:rsidRPr="009A7C27" w:rsidRDefault="00777D3F" w:rsidP="009A7C27">
      <w:pPr>
        <w:numPr>
          <w:ilvl w:val="1"/>
          <w:numId w:val="36"/>
        </w:numPr>
        <w:tabs>
          <w:tab w:val="num" w:pos="1080"/>
        </w:tabs>
        <w:suppressAutoHyphens/>
        <w:spacing w:after="0" w:line="360" w:lineRule="auto"/>
        <w:ind w:left="0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залікові відомості (2 примірники);</w:t>
      </w:r>
    </w:p>
    <w:p w:rsidR="00777D3F" w:rsidRPr="009A7C27" w:rsidRDefault="00777D3F" w:rsidP="009A7C27">
      <w:pPr>
        <w:numPr>
          <w:ilvl w:val="1"/>
          <w:numId w:val="36"/>
        </w:numPr>
        <w:tabs>
          <w:tab w:val="num" w:pos="1080"/>
        </w:tabs>
        <w:suppressAutoHyphens/>
        <w:spacing w:after="0" w:line="360" w:lineRule="auto"/>
        <w:ind w:left="0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журнал викладача.</w:t>
      </w:r>
    </w:p>
    <w:p w:rsidR="009A7C27" w:rsidRDefault="009A7C27" w:rsidP="009A7C27">
      <w:pPr>
        <w:pStyle w:val="Default"/>
        <w:tabs>
          <w:tab w:val="left" w:pos="1080"/>
        </w:tabs>
        <w:suppressAutoHyphens/>
        <w:spacing w:line="360" w:lineRule="auto"/>
        <w:ind w:left="709" w:firstLine="720"/>
        <w:jc w:val="center"/>
        <w:rPr>
          <w:b/>
          <w:sz w:val="28"/>
          <w:szCs w:val="28"/>
          <w:lang w:val="uk-UA"/>
        </w:rPr>
      </w:pPr>
    </w:p>
    <w:p w:rsidR="00777D3F" w:rsidRPr="009A7C27" w:rsidRDefault="00777D3F" w:rsidP="009A7C27">
      <w:pPr>
        <w:pStyle w:val="Default"/>
        <w:tabs>
          <w:tab w:val="left" w:pos="1080"/>
        </w:tabs>
        <w:suppressAutoHyphens/>
        <w:spacing w:line="360" w:lineRule="auto"/>
        <w:ind w:left="709" w:firstLine="720"/>
        <w:jc w:val="center"/>
        <w:rPr>
          <w:b/>
          <w:sz w:val="28"/>
          <w:szCs w:val="28"/>
          <w:lang w:val="uk-UA"/>
        </w:rPr>
      </w:pPr>
      <w:r w:rsidRPr="009A7C27">
        <w:rPr>
          <w:b/>
          <w:sz w:val="28"/>
          <w:szCs w:val="28"/>
          <w:lang w:val="uk-UA"/>
        </w:rPr>
        <w:t>7. П</w:t>
      </w:r>
      <w:r w:rsidR="006D33E4" w:rsidRPr="009A7C27">
        <w:rPr>
          <w:b/>
          <w:sz w:val="28"/>
          <w:szCs w:val="28"/>
          <w:lang w:val="uk-UA"/>
        </w:rPr>
        <w:t xml:space="preserve">ЕРЕЛІК ВИКОРИСТАНИХ ДЖЕРЕЛ  </w:t>
      </w:r>
      <w:r w:rsidRPr="009A7C27">
        <w:rPr>
          <w:b/>
          <w:sz w:val="28"/>
          <w:szCs w:val="28"/>
          <w:lang w:val="uk-UA"/>
        </w:rPr>
        <w:t xml:space="preserve"> </w:t>
      </w:r>
    </w:p>
    <w:p w:rsidR="006D33E4" w:rsidRPr="009A7C27" w:rsidRDefault="00777D3F" w:rsidP="009A7C27">
      <w:pPr>
        <w:pStyle w:val="aa"/>
        <w:numPr>
          <w:ilvl w:val="2"/>
          <w:numId w:val="36"/>
        </w:numPr>
        <w:shd w:val="clear" w:color="auto" w:fill="FFFFFF"/>
        <w:tabs>
          <w:tab w:val="clear" w:pos="2865"/>
          <w:tab w:val="num" w:pos="142"/>
        </w:tabs>
        <w:spacing w:after="0" w:line="36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Положення про кафедру освітньої установи // [Електронний ресурс]. – Режим доступу до документа. – </w:t>
      </w:r>
      <w:r w:rsidR="006D33E4"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32300, Хмельницька обл., м. Кам'янець-Подільський, вул.. Шевченка, 13 </w:t>
      </w:r>
      <w:proofErr w:type="spellStart"/>
      <w:r w:rsidR="006D33E4" w:rsidRPr="009A7C27">
        <w:rPr>
          <w:rFonts w:ascii="Times New Roman" w:hAnsi="Times New Roman" w:cs="Times New Roman"/>
          <w:sz w:val="28"/>
          <w:szCs w:val="28"/>
          <w:lang w:val="uk-UA"/>
        </w:rPr>
        <w:t>Тел</w:t>
      </w:r>
      <w:proofErr w:type="spellEnd"/>
      <w:r w:rsidR="006D33E4" w:rsidRPr="009A7C27">
        <w:rPr>
          <w:rFonts w:ascii="Times New Roman" w:hAnsi="Times New Roman" w:cs="Times New Roman"/>
          <w:sz w:val="28"/>
          <w:szCs w:val="28"/>
          <w:lang w:val="uk-UA"/>
        </w:rPr>
        <w:t>. 2-52-18</w:t>
      </w:r>
      <w:r w:rsidR="006D33E4" w:rsidRPr="009A7C27">
        <w:rPr>
          <w:rFonts w:ascii="Times New Roman" w:hAnsi="Times New Roman" w:cs="Times New Roman"/>
          <w:color w:val="000000"/>
          <w:sz w:val="28"/>
          <w:szCs w:val="28"/>
          <w:lang w:val="uk-UA"/>
        </w:rPr>
        <w:t>http://pdatu.edu.ua</w:t>
      </w:r>
    </w:p>
    <w:p w:rsidR="00741B15" w:rsidRPr="009A7C27" w:rsidRDefault="00741B15" w:rsidP="009A7C27">
      <w:pPr>
        <w:pStyle w:val="1"/>
        <w:numPr>
          <w:ilvl w:val="2"/>
          <w:numId w:val="36"/>
        </w:numPr>
        <w:tabs>
          <w:tab w:val="clear" w:pos="2865"/>
          <w:tab w:val="num" w:pos="142"/>
        </w:tabs>
        <w:spacing w:line="360" w:lineRule="auto"/>
        <w:ind w:left="284" w:firstLine="142"/>
        <w:rPr>
          <w:bCs/>
          <w:szCs w:val="28"/>
          <w:lang w:eastAsia="uk-UA"/>
        </w:rPr>
      </w:pPr>
      <w:r w:rsidRPr="009A7C27">
        <w:rPr>
          <w:szCs w:val="28"/>
        </w:rPr>
        <w:t xml:space="preserve">Положення про кафедру освітньої установи // [Електронний ресурс]. – Режим доступу до документа. </w:t>
      </w:r>
      <w:hyperlink r:id="rId8" w:tooltip="www.biochemistry.org.ua" w:history="1">
        <w:r w:rsidRPr="009A7C27">
          <w:rPr>
            <w:bCs/>
            <w:szCs w:val="28"/>
            <w:lang w:eastAsia="uk-UA"/>
          </w:rPr>
          <w:t>Інститут Біохімії НАН України</w:t>
        </w:r>
      </w:hyperlink>
    </w:p>
    <w:p w:rsidR="00741B15" w:rsidRPr="009A7C27" w:rsidRDefault="00741B15" w:rsidP="009A7C27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9" w:history="1">
        <w:r w:rsidRPr="009A7C27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http://</w:t>
        </w:r>
      </w:hyperlink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7C27">
        <w:rPr>
          <w:rFonts w:ascii="Times New Roman" w:hAnsi="Times New Roman" w:cs="Times New Roman"/>
          <w:sz w:val="28"/>
          <w:szCs w:val="28"/>
          <w:u w:val="single"/>
          <w:lang w:val="uk-UA"/>
        </w:rPr>
        <w:t>www.biochemistry.org.ua</w:t>
      </w:r>
    </w:p>
    <w:p w:rsidR="001B4652" w:rsidRPr="009A7C27" w:rsidRDefault="00777D3F" w:rsidP="009A7C27">
      <w:pPr>
        <w:pStyle w:val="Default"/>
        <w:numPr>
          <w:ilvl w:val="0"/>
          <w:numId w:val="41"/>
        </w:numPr>
        <w:shd w:val="clear" w:color="auto" w:fill="FFFFFF"/>
        <w:tabs>
          <w:tab w:val="num" w:pos="142"/>
          <w:tab w:val="left" w:pos="1080"/>
          <w:tab w:val="right" w:pos="10386"/>
        </w:tabs>
        <w:suppressAutoHyphens/>
        <w:spacing w:line="360" w:lineRule="auto"/>
        <w:ind w:left="284" w:firstLine="142"/>
        <w:jc w:val="both"/>
        <w:rPr>
          <w:sz w:val="28"/>
          <w:szCs w:val="28"/>
          <w:u w:val="single"/>
          <w:lang w:val="uk-UA"/>
        </w:rPr>
      </w:pPr>
      <w:r w:rsidRPr="009A7C27">
        <w:rPr>
          <w:sz w:val="28"/>
          <w:szCs w:val="28"/>
          <w:lang w:val="uk-UA"/>
        </w:rPr>
        <w:t xml:space="preserve">Положення про кафедру Вінницького національного аграрного університету // [Електронний ресурс]. – Режим доступу до документа. – </w:t>
      </w:r>
      <w:hyperlink r:id="rId10" w:history="1">
        <w:r w:rsidRPr="009A7C27">
          <w:rPr>
            <w:rStyle w:val="a3"/>
            <w:sz w:val="28"/>
            <w:szCs w:val="28"/>
            <w:lang w:val="uk-UA"/>
          </w:rPr>
          <w:t>http://vsau.org/web/vsau/vsau.nsf/web_alldocs/Doc8YAEQ</w:t>
        </w:r>
      </w:hyperlink>
      <w:r w:rsidRPr="009A7C27">
        <w:rPr>
          <w:sz w:val="28"/>
          <w:szCs w:val="28"/>
          <w:lang w:val="uk-UA"/>
        </w:rPr>
        <w:t>.</w:t>
      </w:r>
    </w:p>
    <w:p w:rsidR="006D33E4" w:rsidRPr="009A7C27" w:rsidRDefault="001B4652" w:rsidP="009A7C27">
      <w:pPr>
        <w:pStyle w:val="Default"/>
        <w:numPr>
          <w:ilvl w:val="0"/>
          <w:numId w:val="41"/>
        </w:numPr>
        <w:shd w:val="clear" w:color="auto" w:fill="FFFFFF"/>
        <w:tabs>
          <w:tab w:val="num" w:pos="142"/>
          <w:tab w:val="left" w:pos="1080"/>
          <w:tab w:val="right" w:pos="10386"/>
        </w:tabs>
        <w:suppressAutoHyphens/>
        <w:spacing w:line="360" w:lineRule="auto"/>
        <w:ind w:left="284" w:firstLine="142"/>
        <w:jc w:val="both"/>
        <w:rPr>
          <w:sz w:val="28"/>
          <w:szCs w:val="28"/>
          <w:u w:val="single"/>
          <w:lang w:val="uk-UA"/>
        </w:rPr>
      </w:pPr>
      <w:r w:rsidRPr="009A7C27">
        <w:rPr>
          <w:bCs/>
          <w:sz w:val="28"/>
          <w:szCs w:val="28"/>
          <w:lang w:val="uk-UA"/>
        </w:rPr>
        <w:t>Л</w:t>
      </w:r>
      <w:hyperlink r:id="rId11" w:history="1">
        <w:r w:rsidR="006D33E4" w:rsidRPr="009A7C27">
          <w:rPr>
            <w:bCs/>
            <w:sz w:val="28"/>
            <w:szCs w:val="28"/>
            <w:lang w:val="uk-UA"/>
          </w:rPr>
          <w:t xml:space="preserve">ьвів | </w:t>
        </w:r>
        <w:r w:rsidR="006D33E4" w:rsidRPr="009A7C27">
          <w:rPr>
            <w:bCs/>
            <w:i/>
            <w:iCs/>
            <w:sz w:val="28"/>
            <w:szCs w:val="28"/>
            <w:lang w:val="uk-UA"/>
          </w:rPr>
          <w:t>Dlab</w:t>
        </w:r>
        <w:r w:rsidR="006D33E4" w:rsidRPr="009A7C27">
          <w:rPr>
            <w:bCs/>
            <w:sz w:val="28"/>
            <w:szCs w:val="28"/>
            <w:lang w:val="uk-UA"/>
          </w:rPr>
          <w:t xml:space="preserve"> | Універсальний львівський довідник</w:t>
        </w:r>
      </w:hyperlink>
      <w:r w:rsidRPr="009A7C27">
        <w:rPr>
          <w:bCs/>
          <w:sz w:val="28"/>
          <w:szCs w:val="28"/>
          <w:lang w:val="uk-UA"/>
        </w:rPr>
        <w:t xml:space="preserve"> </w:t>
      </w:r>
      <w:hyperlink r:id="rId12" w:history="1">
        <w:r w:rsidR="006D33E4" w:rsidRPr="009A7C27">
          <w:rPr>
            <w:rStyle w:val="a3"/>
            <w:sz w:val="28"/>
            <w:szCs w:val="28"/>
            <w:lang w:val="uk-UA"/>
          </w:rPr>
          <w:t>http://</w:t>
        </w:r>
      </w:hyperlink>
      <w:r w:rsidR="006D33E4" w:rsidRPr="009A7C27">
        <w:rPr>
          <w:sz w:val="28"/>
          <w:szCs w:val="28"/>
          <w:lang w:val="uk-UA"/>
        </w:rPr>
        <w:t xml:space="preserve"> </w:t>
      </w:r>
      <w:r w:rsidR="006D33E4" w:rsidRPr="009A7C27">
        <w:rPr>
          <w:sz w:val="28"/>
          <w:szCs w:val="28"/>
          <w:u w:val="single"/>
          <w:lang w:val="uk-UA"/>
        </w:rPr>
        <w:t>www.dlab.com.ua</w:t>
      </w:r>
    </w:p>
    <w:p w:rsidR="006D33E4" w:rsidRPr="009A7C27" w:rsidRDefault="006D33E4" w:rsidP="009A7C27">
      <w:pPr>
        <w:pStyle w:val="aa"/>
        <w:numPr>
          <w:ilvl w:val="0"/>
          <w:numId w:val="41"/>
        </w:numPr>
        <w:tabs>
          <w:tab w:val="num" w:pos="142"/>
        </w:tabs>
        <w:spacing w:after="0" w:line="360" w:lineRule="auto"/>
        <w:ind w:left="284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Національна бібліотека України імені В. І. Вернадського. Електронний фонд (тематичні та видові зібрання публікацій)       </w:t>
      </w:r>
      <w:hyperlink r:id="rId13" w:history="1">
        <w:r w:rsidRPr="009A7C27">
          <w:rPr>
            <w:rStyle w:val="a3"/>
            <w:rFonts w:ascii="Times New Roman" w:hAnsi="Times New Roman" w:cs="Times New Roman"/>
            <w:color w:val="0000CD"/>
            <w:sz w:val="28"/>
            <w:szCs w:val="28"/>
            <w:lang w:val="uk-UA"/>
          </w:rPr>
          <w:t>http://www.nbuv.gov.ua/</w:t>
        </w:r>
      </w:hyperlink>
    </w:p>
    <w:p w:rsidR="006D33E4" w:rsidRPr="009A7C27" w:rsidRDefault="006D33E4" w:rsidP="009A7C27">
      <w:pPr>
        <w:pStyle w:val="aa"/>
        <w:numPr>
          <w:ilvl w:val="0"/>
          <w:numId w:val="41"/>
        </w:numPr>
        <w:tabs>
          <w:tab w:val="num" w:pos="142"/>
        </w:tabs>
        <w:spacing w:after="0"/>
        <w:ind w:left="284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A7C27">
        <w:rPr>
          <w:rFonts w:ascii="Times New Roman" w:hAnsi="Times New Roman" w:cs="Times New Roman"/>
          <w:sz w:val="28"/>
          <w:szCs w:val="28"/>
          <w:lang w:val="uk-UA"/>
        </w:rPr>
        <w:t>Вікіпедія</w:t>
      </w:r>
      <w:proofErr w:type="spellEnd"/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hyperlink r:id="rId14" w:history="1">
        <w:r w:rsidRPr="009A7C27">
          <w:rPr>
            <w:rStyle w:val="a3"/>
            <w:rFonts w:ascii="Times New Roman" w:hAnsi="Times New Roman" w:cs="Times New Roman"/>
            <w:color w:val="0000CD"/>
            <w:sz w:val="28"/>
            <w:szCs w:val="28"/>
            <w:lang w:val="uk-UA"/>
          </w:rPr>
          <w:t xml:space="preserve">http://ru.wikipedia.org/ </w:t>
        </w:r>
      </w:hyperlink>
    </w:p>
    <w:p w:rsidR="006D33E4" w:rsidRPr="009A7C27" w:rsidRDefault="006D33E4" w:rsidP="009A7C27">
      <w:pPr>
        <w:pStyle w:val="aa"/>
        <w:numPr>
          <w:ilvl w:val="0"/>
          <w:numId w:val="41"/>
        </w:numPr>
        <w:tabs>
          <w:tab w:val="num" w:pos="142"/>
        </w:tabs>
        <w:spacing w:after="0"/>
        <w:ind w:left="284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Доступ до повних текстів наукових журналів     </w:t>
      </w:r>
      <w:hyperlink r:id="rId15" w:history="1">
        <w:r w:rsidRPr="009A7C27">
          <w:rPr>
            <w:rStyle w:val="a3"/>
            <w:rFonts w:ascii="Times New Roman" w:hAnsi="Times New Roman" w:cs="Times New Roman"/>
            <w:color w:val="0000CD"/>
            <w:sz w:val="28"/>
            <w:szCs w:val="28"/>
            <w:lang w:val="uk-UA"/>
          </w:rPr>
          <w:t>http://www.doaj.org/</w:t>
        </w:r>
      </w:hyperlink>
    </w:p>
    <w:p w:rsidR="00777D3F" w:rsidRPr="009A7C27" w:rsidRDefault="00777D3F" w:rsidP="009A7C27">
      <w:pPr>
        <w:pStyle w:val="Default"/>
        <w:tabs>
          <w:tab w:val="left" w:pos="1080"/>
        </w:tabs>
        <w:suppressAutoHyphens/>
        <w:spacing w:line="360" w:lineRule="auto"/>
        <w:ind w:firstLine="720"/>
        <w:jc w:val="center"/>
        <w:outlineLvl w:val="0"/>
        <w:rPr>
          <w:b/>
          <w:sz w:val="28"/>
          <w:szCs w:val="28"/>
          <w:lang w:val="uk-UA"/>
        </w:rPr>
      </w:pPr>
      <w:r w:rsidRPr="009A7C27">
        <w:rPr>
          <w:sz w:val="28"/>
          <w:szCs w:val="28"/>
          <w:lang w:val="uk-UA"/>
        </w:rPr>
        <w:lastRenderedPageBreak/>
        <w:t>ДОДАТКИ</w:t>
      </w:r>
    </w:p>
    <w:p w:rsidR="00777D3F" w:rsidRPr="009A7C27" w:rsidRDefault="00777D3F" w:rsidP="009A7C27">
      <w:pPr>
        <w:suppressAutoHyphens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Додаток А</w:t>
      </w:r>
    </w:p>
    <w:p w:rsidR="00777D3F" w:rsidRPr="009A7C27" w:rsidRDefault="00A434CE" w:rsidP="009A7C27">
      <w:pPr>
        <w:suppressAutoHyphens/>
        <w:spacing w:after="0" w:line="360" w:lineRule="auto"/>
        <w:ind w:left="-851" w:right="-284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b/>
          <w:sz w:val="28"/>
          <w:szCs w:val="28"/>
          <w:lang w:val="uk-UA"/>
        </w:rPr>
      </w:r>
      <w:r w:rsidRPr="009A7C27">
        <w:rPr>
          <w:rFonts w:ascii="Times New Roman" w:hAnsi="Times New Roman" w:cs="Times New Roman"/>
          <w:b/>
          <w:sz w:val="28"/>
          <w:szCs w:val="28"/>
          <w:lang w:val="uk-UA"/>
        </w:rPr>
        <w:pict>
          <v:group id="_x0000_s1048" editas="canvas" style="width:514.9pt;height:441pt;mso-position-horizontal-relative:char;mso-position-vertical-relative:line" coordorigin="2426,3056" coordsize="8078,682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2426;top:3056;width:8078;height:6828" o:preferrelative="f">
              <v:fill o:detectmouseclick="t"/>
              <v:path o:extrusionok="t" o:connecttype="none"/>
            </v:shape>
            <v:line id="_x0000_s1050" style="position:absolute" from="5950,3753" to="5951,4171">
              <v:stroke endarrow="block"/>
            </v:line>
            <v:line id="_x0000_s1051" style="position:absolute" from="5950,4589" to="5951,5146">
              <v:stroke endarrow="block"/>
            </v:line>
            <v:line id="_x0000_s1052" style="position:absolute" from="5950,6679" to="5950,7097">
              <v:stroke endarrow="block"/>
            </v:line>
            <v:line id="_x0000_s1053" style="position:absolute" from="3126,5007" to="8773,5008"/>
            <v:line id="_x0000_s1054" style="position:absolute" from="3126,5007" to="3126,5146">
              <v:stroke endarrow="block"/>
            </v:line>
            <v:line id="_x0000_s1055" style="position:absolute" from="4378,5007" to="4379,5146">
              <v:stroke endarrow="block"/>
            </v:line>
            <v:line id="_x0000_s1056" style="position:absolute;flip:x" from="7060,5009" to="7061,5146">
              <v:stroke endarrow="block"/>
            </v:line>
            <v:line id="_x0000_s1057" style="position:absolute;flip:x" from="8391,5008" to="8392,5146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8" type="#_x0000_t202" style="position:absolute;left:4679;top:3335;width:2541;height:418">
              <v:textbox style="mso-next-textbox:#_x0000_s1058">
                <w:txbxContent>
                  <w:p w:rsidR="00A434CE" w:rsidRPr="00D236D6" w:rsidRDefault="00A434CE" w:rsidP="00777D3F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proofErr w:type="spellStart"/>
                    <w:r w:rsidRPr="00D236D6">
                      <w:rPr>
                        <w:rFonts w:ascii="Times New Roman" w:hAnsi="Times New Roman" w:cs="Times New Roman"/>
                      </w:rPr>
                      <w:t>Завідувач</w:t>
                    </w:r>
                    <w:proofErr w:type="spellEnd"/>
                    <w:r w:rsidRPr="00D236D6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</w:rPr>
                      <w:t>кафедри</w:t>
                    </w:r>
                    <w:proofErr w:type="spellEnd"/>
                  </w:p>
                </w:txbxContent>
              </v:textbox>
            </v:shape>
            <v:shape id="_x0000_s1059" type="#_x0000_t202" style="position:absolute;left:4679;top:4171;width:2541;height:418">
              <v:textbox style="mso-next-textbox:#_x0000_s1059">
                <w:txbxContent>
                  <w:p w:rsidR="00A434CE" w:rsidRPr="00D236D6" w:rsidRDefault="00A434CE" w:rsidP="00DD2881">
                    <w:pPr>
                      <w:ind w:left="-142" w:right="-185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Заступник 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завідувача</w:t>
                    </w:r>
                    <w:proofErr w:type="spellEnd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r w:rsidR="00DD2881">
                      <w:rPr>
                        <w:rFonts w:ascii="Times New Roman" w:hAnsi="Times New Roman" w:cs="Times New Roman"/>
                        <w:sz w:val="24"/>
                        <w:szCs w:val="24"/>
                        <w:lang w:val="uk-UA"/>
                      </w:rPr>
                      <w:t>ка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федри</w:t>
                    </w:r>
                    <w:proofErr w:type="spellEnd"/>
                  </w:p>
                </w:txbxContent>
              </v:textbox>
            </v:shape>
            <v:shape id="_x0000_s1060" type="#_x0000_t202" style="position:absolute;left:2561;top:5146;width:1130;height:1533">
              <v:textbox style="mso-next-textbox:#_x0000_s1060">
                <w:txbxContent>
                  <w:p w:rsidR="00A434CE" w:rsidRPr="00DD2881" w:rsidRDefault="00A434CE" w:rsidP="00A434CE">
                    <w:pPr>
                      <w:ind w:left="-142" w:right="-135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proofErr w:type="spellStart"/>
                    <w:r w:rsidRPr="00DD288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Відповідаль</w:t>
                    </w:r>
                    <w:proofErr w:type="spellEnd"/>
                    <w:r w:rsidR="00DD2881">
                      <w:rPr>
                        <w:rFonts w:ascii="Times New Roman" w:hAnsi="Times New Roman" w:cs="Times New Roman"/>
                        <w:sz w:val="24"/>
                        <w:szCs w:val="24"/>
                        <w:lang w:val="uk-UA"/>
                      </w:rPr>
                      <w:t>-</w:t>
                    </w:r>
                    <w:proofErr w:type="spellStart"/>
                    <w:r w:rsidRPr="00DD288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ний</w:t>
                    </w:r>
                    <w:proofErr w:type="spellEnd"/>
                    <w:r w:rsidRPr="00DD288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за </w:t>
                    </w:r>
                    <w:proofErr w:type="spellStart"/>
                    <w:r w:rsidRPr="00DD288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навчальну</w:t>
                    </w:r>
                    <w:proofErr w:type="spellEnd"/>
                    <w:r w:rsidRPr="00DD288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роботу і </w:t>
                    </w:r>
                    <w:proofErr w:type="spellStart"/>
                    <w:r w:rsidRPr="00DD288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моніторинг</w:t>
                    </w:r>
                    <w:proofErr w:type="spellEnd"/>
                    <w:r w:rsidRPr="00DD288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DD288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успішності</w:t>
                    </w:r>
                    <w:proofErr w:type="spellEnd"/>
                    <w:r w:rsidRPr="00DD288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DD288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студентів</w:t>
                    </w:r>
                    <w:proofErr w:type="spellEnd"/>
                    <w:r w:rsidRPr="00DD288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з </w:t>
                    </w:r>
                    <w:proofErr w:type="spellStart"/>
                    <w:r w:rsidRPr="00DD288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дисциплін</w:t>
                    </w:r>
                    <w:proofErr w:type="spellEnd"/>
                    <w:r w:rsidRPr="00DD288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DD288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кафедри</w:t>
                    </w:r>
                    <w:proofErr w:type="spellEnd"/>
                  </w:p>
                </w:txbxContent>
              </v:textbox>
            </v:shape>
            <v:shape id="_x0000_s1061" type="#_x0000_t202" style="position:absolute;left:3825;top:5146;width:1131;height:1533">
              <v:textbox style="mso-next-textbox:#_x0000_s1061">
                <w:txbxContent>
                  <w:p w:rsidR="00A434CE" w:rsidRPr="00D236D6" w:rsidRDefault="00A434CE" w:rsidP="00A434CE">
                    <w:pPr>
                      <w:ind w:left="-142" w:right="-135"/>
                      <w:jc w:val="center"/>
                      <w:rPr>
                        <w:rFonts w:ascii="Times New Roman" w:hAnsi="Times New Roman" w:cs="Times New Roman"/>
                      </w:rPr>
                    </w:pPr>
                    <w:proofErr w:type="spellStart"/>
                    <w:r w:rsidRPr="00D236D6">
                      <w:rPr>
                        <w:rFonts w:ascii="Times New Roman" w:hAnsi="Times New Roman" w:cs="Times New Roman"/>
                      </w:rPr>
                      <w:t>Відповідаль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lang w:val="uk-UA"/>
                      </w:rPr>
                      <w:t>-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</w:rPr>
                      <w:t>ний</w:t>
                    </w:r>
                    <w:proofErr w:type="spellEnd"/>
                    <w:r w:rsidRPr="00D236D6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</w:rPr>
                      <w:t>методичну</w:t>
                    </w:r>
                    <w:proofErr w:type="spellEnd"/>
                    <w:r w:rsidRPr="00D236D6">
                      <w:rPr>
                        <w:rFonts w:ascii="Times New Roman" w:hAnsi="Times New Roman" w:cs="Times New Roman"/>
                      </w:rPr>
                      <w:t xml:space="preserve"> роботу 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</w:rPr>
                      <w:t>кафедри</w:t>
                    </w:r>
                    <w:proofErr w:type="spellEnd"/>
                  </w:p>
                </w:txbxContent>
              </v:textbox>
            </v:shape>
            <v:shape id="_x0000_s1062" type="#_x0000_t202" style="position:absolute;left:5185;top:5146;width:1129;height:1533">
              <v:textbox style="mso-next-textbox:#_x0000_s1062">
                <w:txbxContent>
                  <w:p w:rsidR="00A434CE" w:rsidRPr="00D236D6" w:rsidRDefault="00A434CE" w:rsidP="00A434CE">
                    <w:pPr>
                      <w:ind w:left="-142" w:right="-149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proofErr w:type="spellStart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Відповідаль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uk-UA"/>
                      </w:rPr>
                      <w:t>-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ний</w:t>
                    </w:r>
                    <w:proofErr w:type="spellEnd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за 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науково-дослідну</w:t>
                    </w:r>
                    <w:proofErr w:type="spellEnd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роботу 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викладачів</w:t>
                    </w:r>
                    <w:proofErr w:type="spellEnd"/>
                  </w:p>
                </w:txbxContent>
              </v:textbox>
            </v:shape>
            <v:shape id="_x0000_s1063" type="#_x0000_t202" style="position:absolute;left:6514;top:5146;width:1129;height:1533">
              <v:textbox style="mso-next-textbox:#_x0000_s1063">
                <w:txbxContent>
                  <w:p w:rsidR="00A434CE" w:rsidRPr="00D236D6" w:rsidRDefault="00A434CE" w:rsidP="00A434CE">
                    <w:pPr>
                      <w:ind w:left="-142" w:right="-135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proofErr w:type="spellStart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Відповідаль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uk-UA"/>
                      </w:rPr>
                      <w:t>-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ний</w:t>
                    </w:r>
                    <w:proofErr w:type="spellEnd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за 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виховну</w:t>
                    </w:r>
                    <w:proofErr w:type="spellEnd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та 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профорієнта</w:t>
                    </w:r>
                    <w:proofErr w:type="spellEnd"/>
                    <w:r w:rsidR="00DD2881">
                      <w:rPr>
                        <w:rFonts w:ascii="Times New Roman" w:hAnsi="Times New Roman" w:cs="Times New Roman"/>
                        <w:sz w:val="24"/>
                        <w:szCs w:val="24"/>
                        <w:lang w:val="uk-UA"/>
                      </w:rPr>
                      <w:t>-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ційну</w:t>
                    </w:r>
                    <w:proofErr w:type="spellEnd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роботу</w:t>
                    </w:r>
                  </w:p>
                </w:txbxContent>
              </v:textbox>
            </v:shape>
            <v:shape id="_x0000_s1064" type="#_x0000_t202" style="position:absolute;left:7831;top:5146;width:1131;height:1533">
              <v:textbox style="mso-next-textbox:#_x0000_s1064">
                <w:txbxContent>
                  <w:p w:rsidR="00A434CE" w:rsidRPr="00D236D6" w:rsidRDefault="00A434CE" w:rsidP="00D236D6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uk-UA"/>
                      </w:rPr>
                    </w:pPr>
                  </w:p>
                  <w:p w:rsidR="00A434CE" w:rsidRPr="00D236D6" w:rsidRDefault="00A434CE" w:rsidP="00777D3F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Старший лаборант</w:t>
                    </w:r>
                  </w:p>
                </w:txbxContent>
              </v:textbox>
            </v:shape>
            <v:shape id="_x0000_s1065" type="#_x0000_t202" style="position:absolute;left:5385;top:7097;width:1129;height:1394">
              <v:textbox style="mso-next-textbox:#_x0000_s1065">
                <w:txbxContent>
                  <w:p w:rsidR="00A434CE" w:rsidRPr="00D236D6" w:rsidRDefault="00A434CE" w:rsidP="00DD2881">
                    <w:pPr>
                      <w:ind w:left="-142" w:right="-135"/>
                      <w:jc w:val="center"/>
                      <w:rPr>
                        <w:rFonts w:ascii="Times New Roman" w:hAnsi="Times New Roman" w:cs="Times New Roman"/>
                      </w:rPr>
                    </w:pPr>
                    <w:proofErr w:type="spellStart"/>
                    <w:r w:rsidRPr="00D236D6">
                      <w:rPr>
                        <w:rFonts w:ascii="Times New Roman" w:hAnsi="Times New Roman" w:cs="Times New Roman"/>
                      </w:rPr>
                      <w:t>Відповідаль</w:t>
                    </w:r>
                    <w:proofErr w:type="spellEnd"/>
                    <w:r w:rsidR="00DD2881">
                      <w:rPr>
                        <w:rFonts w:ascii="Times New Roman" w:hAnsi="Times New Roman" w:cs="Times New Roman"/>
                        <w:lang w:val="uk-UA"/>
                      </w:rPr>
                      <w:t>-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</w:rPr>
                      <w:t>ний</w:t>
                    </w:r>
                    <w:proofErr w:type="spellEnd"/>
                    <w:r w:rsidRPr="00D236D6">
                      <w:rPr>
                        <w:rFonts w:ascii="Times New Roman" w:hAnsi="Times New Roman" w:cs="Times New Roman"/>
                      </w:rPr>
                      <w:t xml:space="preserve"> за НДР 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</w:rPr>
                      <w:t>студентів</w:t>
                    </w:r>
                    <w:proofErr w:type="spellEnd"/>
                    <w:r w:rsidRPr="00D236D6">
                      <w:rPr>
                        <w:rFonts w:ascii="Times New Roman" w:hAnsi="Times New Roman" w:cs="Times New Roman"/>
                      </w:rPr>
                      <w:t xml:space="preserve"> та 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</w:rPr>
                      <w:t>проведення</w:t>
                    </w:r>
                    <w:proofErr w:type="spellEnd"/>
                    <w:r w:rsidRPr="00D236D6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</w:rPr>
                      <w:t>олімпіад</w:t>
                    </w:r>
                    <w:proofErr w:type="spellEnd"/>
                    <w:r w:rsidRPr="00D236D6">
                      <w:rPr>
                        <w:rFonts w:ascii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shape>
            <v:shape id="_x0000_s1066" type="#_x0000_t202" style="position:absolute;left:9109;top:5146;width:1131;height:1533">
              <v:textbox style="mso-next-textbox:#_x0000_s1066">
                <w:txbxContent>
                  <w:p w:rsidR="00A434CE" w:rsidRDefault="00A434CE" w:rsidP="00777D3F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uk-UA"/>
                      </w:rPr>
                    </w:pPr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Лаборант  </w:t>
                    </w:r>
                  </w:p>
                  <w:p w:rsidR="00A434CE" w:rsidRPr="00D236D6" w:rsidRDefault="00A434CE" w:rsidP="00777D3F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proofErr w:type="spellStart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Технік</w:t>
                    </w:r>
                    <w:proofErr w:type="spellEnd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2-го </w:t>
                    </w:r>
                    <w:proofErr w:type="spellStart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розряду</w:t>
                    </w:r>
                    <w:proofErr w:type="spellEnd"/>
                    <w:r w:rsidRPr="00D236D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</w:p>
                  <w:p w:rsidR="00A434CE" w:rsidRPr="00D236D6" w:rsidRDefault="00A434CE" w:rsidP="00777D3F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7" type="#_x0000_t32" style="position:absolute;left:9674;top:5008;width:1;height:138" o:connectortype="straight">
              <v:stroke endarrow="block"/>
            </v:shape>
            <v:shape id="_x0000_s1068" type="#_x0000_t32" style="position:absolute;left:8392;top:5008;width:902;height:1" o:connectortype="straight"/>
            <v:shape id="_x0000_s1069" type="#_x0000_t32" style="position:absolute;left:9292;top:5007;width:383;height:2;flip:y" o:connectortype="straight"/>
            <w10:anchorlock/>
          </v:group>
        </w:pict>
      </w:r>
      <w:r w:rsidR="00777D3F"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7D3F" w:rsidRPr="009A7C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77D3F" w:rsidRPr="009A7C27" w:rsidRDefault="00777D3F" w:rsidP="009A7C2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7D3F" w:rsidRPr="009A7C27" w:rsidRDefault="00777D3F" w:rsidP="009A7C2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7D3F" w:rsidRPr="009A7C27" w:rsidRDefault="00777D3F" w:rsidP="009A7C27">
      <w:pPr>
        <w:suppressAutoHyphens/>
        <w:spacing w:after="0" w:line="360" w:lineRule="auto"/>
        <w:ind w:left="-851" w:right="-284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r w:rsidRPr="009A7C2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Організація роботи персоналу кафедри фізіології, біохімії і морфології  </w:t>
      </w:r>
    </w:p>
    <w:p w:rsidR="00777D3F" w:rsidRPr="009A7C27" w:rsidRDefault="00777D3F" w:rsidP="009A7C2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7D3F" w:rsidRPr="009A7C27" w:rsidRDefault="00777D3F" w:rsidP="009A7C27">
      <w:pPr>
        <w:suppressAutoHyphens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Додаток Б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b/>
          <w:sz w:val="28"/>
          <w:szCs w:val="28"/>
          <w:lang w:val="uk-UA"/>
        </w:rPr>
        <w:t>Перелік посадових інструкцій працівників кафедри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b/>
          <w:sz w:val="28"/>
          <w:szCs w:val="28"/>
          <w:lang w:val="uk-UA"/>
        </w:rPr>
        <w:t>економічної теорії і права (тексти посадових інструкцій додаються)</w:t>
      </w:r>
    </w:p>
    <w:p w:rsidR="00777D3F" w:rsidRPr="009A7C27" w:rsidRDefault="00777D3F" w:rsidP="009A7C27">
      <w:pPr>
        <w:suppressAutoHyphens/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7D3F" w:rsidRPr="009A7C27" w:rsidRDefault="00777D3F" w:rsidP="009A7C27">
      <w:pPr>
        <w:numPr>
          <w:ilvl w:val="0"/>
          <w:numId w:val="37"/>
        </w:numPr>
        <w:tabs>
          <w:tab w:val="left" w:pos="36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Посадова інструкція завідувача кафедри, 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 xml:space="preserve">доцента </w:t>
      </w:r>
      <w:proofErr w:type="spellStart"/>
      <w:r w:rsidR="00A434CE">
        <w:rPr>
          <w:rFonts w:ascii="Times New Roman" w:hAnsi="Times New Roman" w:cs="Times New Roman"/>
          <w:sz w:val="28"/>
          <w:szCs w:val="28"/>
          <w:lang w:val="uk-UA"/>
        </w:rPr>
        <w:t>Цвігуна</w:t>
      </w:r>
      <w:proofErr w:type="spellEnd"/>
      <w:r w:rsidR="00A434CE">
        <w:rPr>
          <w:rFonts w:ascii="Times New Roman" w:hAnsi="Times New Roman" w:cs="Times New Roman"/>
          <w:sz w:val="28"/>
          <w:szCs w:val="28"/>
          <w:lang w:val="uk-UA"/>
        </w:rPr>
        <w:t xml:space="preserve"> Олега Анатолійовича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77D3F" w:rsidRPr="009A7C27" w:rsidRDefault="00777D3F" w:rsidP="009A7C27">
      <w:pPr>
        <w:numPr>
          <w:ilvl w:val="0"/>
          <w:numId w:val="37"/>
        </w:numPr>
        <w:tabs>
          <w:tab w:val="left" w:pos="36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Посадова інструкція доцента кафедри Слюсар Наді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A7C27">
        <w:rPr>
          <w:rFonts w:ascii="Times New Roman" w:hAnsi="Times New Roman" w:cs="Times New Roman"/>
          <w:sz w:val="28"/>
          <w:szCs w:val="28"/>
          <w:lang w:val="uk-UA"/>
        </w:rPr>
        <w:t>Василін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77D3F" w:rsidRPr="009A7C27" w:rsidRDefault="00777D3F" w:rsidP="009A7C27">
      <w:pPr>
        <w:numPr>
          <w:ilvl w:val="0"/>
          <w:numId w:val="37"/>
        </w:numPr>
        <w:tabs>
          <w:tab w:val="left" w:pos="36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Посадова інструкція доцента кафедри Савчук Любов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Броніславівн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77D3F" w:rsidRPr="009A7C27" w:rsidRDefault="00777D3F" w:rsidP="009A7C27">
      <w:pPr>
        <w:numPr>
          <w:ilvl w:val="0"/>
          <w:numId w:val="37"/>
        </w:numPr>
        <w:tabs>
          <w:tab w:val="left" w:pos="36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Посадова інструкція доцента кафедри </w:t>
      </w:r>
      <w:proofErr w:type="spellStart"/>
      <w:r w:rsidRPr="009A7C27">
        <w:rPr>
          <w:rFonts w:ascii="Times New Roman" w:hAnsi="Times New Roman" w:cs="Times New Roman"/>
          <w:sz w:val="28"/>
          <w:szCs w:val="28"/>
          <w:lang w:val="uk-UA"/>
        </w:rPr>
        <w:t>Кузняк</w:t>
      </w:r>
      <w:proofErr w:type="spellEnd"/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Галин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77D3F" w:rsidRPr="009A7C27" w:rsidRDefault="00777D3F" w:rsidP="009A7C27">
      <w:pPr>
        <w:numPr>
          <w:ilvl w:val="0"/>
          <w:numId w:val="37"/>
        </w:numPr>
        <w:tabs>
          <w:tab w:val="left" w:pos="36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Посадова інструкція ст. викладача кафедри Добровольськ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Антонович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77D3F" w:rsidRPr="009A7C27" w:rsidRDefault="00777D3F" w:rsidP="009A7C27">
      <w:pPr>
        <w:numPr>
          <w:ilvl w:val="0"/>
          <w:numId w:val="37"/>
        </w:numPr>
        <w:tabs>
          <w:tab w:val="left" w:pos="36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Посадова інструкція асистента кафедри </w:t>
      </w:r>
      <w:proofErr w:type="spellStart"/>
      <w:r w:rsidRPr="009A7C27">
        <w:rPr>
          <w:rFonts w:ascii="Times New Roman" w:hAnsi="Times New Roman" w:cs="Times New Roman"/>
          <w:sz w:val="28"/>
          <w:szCs w:val="28"/>
          <w:lang w:val="uk-UA"/>
        </w:rPr>
        <w:t>Дячук</w:t>
      </w:r>
      <w:proofErr w:type="spellEnd"/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Неоніл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Болеславівн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77D3F" w:rsidRPr="009A7C27" w:rsidRDefault="00777D3F" w:rsidP="009A7C27">
      <w:pPr>
        <w:numPr>
          <w:ilvl w:val="0"/>
          <w:numId w:val="37"/>
        </w:numPr>
        <w:tabs>
          <w:tab w:val="left" w:pos="36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Посадова інструкція асистента кафедри Чепурн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Валентин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Анатоліївн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77D3F" w:rsidRPr="009A7C27" w:rsidRDefault="00777D3F" w:rsidP="009A7C27">
      <w:pPr>
        <w:numPr>
          <w:ilvl w:val="0"/>
          <w:numId w:val="37"/>
        </w:numPr>
        <w:tabs>
          <w:tab w:val="left" w:pos="36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Посадова інструкція асистента кафедри Трач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В'ячеслав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Володимирович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77D3F" w:rsidRPr="009A7C27" w:rsidRDefault="00777D3F" w:rsidP="009A7C27">
      <w:pPr>
        <w:numPr>
          <w:ilvl w:val="0"/>
          <w:numId w:val="37"/>
        </w:numPr>
        <w:tabs>
          <w:tab w:val="left" w:pos="36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Посадова інструкція асистента кафедри </w:t>
      </w:r>
      <w:proofErr w:type="spellStart"/>
      <w:r w:rsidRPr="009A7C27">
        <w:rPr>
          <w:rFonts w:ascii="Times New Roman" w:hAnsi="Times New Roman" w:cs="Times New Roman"/>
          <w:sz w:val="28"/>
          <w:szCs w:val="28"/>
          <w:lang w:val="uk-UA"/>
        </w:rPr>
        <w:t>Пливанюк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Євген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В'ячеславович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434CE" w:rsidRPr="00A434CE" w:rsidRDefault="00777D3F" w:rsidP="009A7C27">
      <w:pPr>
        <w:numPr>
          <w:ilvl w:val="0"/>
          <w:numId w:val="37"/>
        </w:numPr>
        <w:tabs>
          <w:tab w:val="left" w:pos="36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>Посадова інструкція асистента кафедри Приступ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Тетян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Іванівн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A434CE" w:rsidRPr="00A434CE" w:rsidRDefault="00777D3F" w:rsidP="009A7C27">
      <w:pPr>
        <w:numPr>
          <w:ilvl w:val="0"/>
          <w:numId w:val="37"/>
        </w:numPr>
        <w:tabs>
          <w:tab w:val="left" w:pos="36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4CE"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Посадова інструкція асистента кафедри </w:t>
      </w:r>
      <w:proofErr w:type="spellStart"/>
      <w:r w:rsidR="00A434CE">
        <w:rPr>
          <w:rFonts w:ascii="Times New Roman" w:hAnsi="Times New Roman" w:cs="Times New Roman"/>
          <w:sz w:val="28"/>
          <w:szCs w:val="28"/>
          <w:lang w:val="uk-UA"/>
        </w:rPr>
        <w:t>Ліщук</w:t>
      </w:r>
      <w:proofErr w:type="spellEnd"/>
      <w:r w:rsidR="00A434CE">
        <w:rPr>
          <w:rFonts w:ascii="Times New Roman" w:hAnsi="Times New Roman" w:cs="Times New Roman"/>
          <w:sz w:val="28"/>
          <w:szCs w:val="28"/>
          <w:lang w:val="uk-UA"/>
        </w:rPr>
        <w:t xml:space="preserve"> Світлани Георгіївни</w:t>
      </w:r>
    </w:p>
    <w:p w:rsidR="00777D3F" w:rsidRPr="009A7C27" w:rsidRDefault="00A434CE" w:rsidP="009A7C27">
      <w:pPr>
        <w:numPr>
          <w:ilvl w:val="0"/>
          <w:numId w:val="37"/>
        </w:numPr>
        <w:tabs>
          <w:tab w:val="left" w:pos="36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434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Посадова інструкція асистента кафедри </w:t>
      </w:r>
      <w:r>
        <w:rPr>
          <w:rFonts w:ascii="Times New Roman" w:hAnsi="Times New Roman" w:cs="Times New Roman"/>
          <w:sz w:val="28"/>
          <w:szCs w:val="28"/>
          <w:lang w:val="uk-UA"/>
        </w:rPr>
        <w:t>Токарчук Тетяни Сергіївни</w:t>
      </w:r>
    </w:p>
    <w:p w:rsidR="00777D3F" w:rsidRPr="009A7C27" w:rsidRDefault="00777D3F" w:rsidP="009A7C27">
      <w:pPr>
        <w:numPr>
          <w:ilvl w:val="0"/>
          <w:numId w:val="37"/>
        </w:numPr>
        <w:tabs>
          <w:tab w:val="left" w:pos="36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Посадова інструкція ст. лаборанта кафедри </w:t>
      </w:r>
      <w:proofErr w:type="spellStart"/>
      <w:r w:rsidRPr="009A7C27">
        <w:rPr>
          <w:rFonts w:ascii="Times New Roman" w:hAnsi="Times New Roman" w:cs="Times New Roman"/>
          <w:sz w:val="28"/>
          <w:szCs w:val="28"/>
          <w:lang w:val="uk-UA"/>
        </w:rPr>
        <w:t>Дзядз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Валентин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A7C27">
        <w:rPr>
          <w:rFonts w:ascii="Times New Roman" w:hAnsi="Times New Roman" w:cs="Times New Roman"/>
          <w:sz w:val="28"/>
          <w:szCs w:val="28"/>
          <w:lang w:val="uk-UA"/>
        </w:rPr>
        <w:t>Ананівн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77D3F" w:rsidRPr="009A7C27" w:rsidRDefault="00777D3F" w:rsidP="009A7C27">
      <w:pPr>
        <w:numPr>
          <w:ilvl w:val="0"/>
          <w:numId w:val="37"/>
        </w:numPr>
        <w:tabs>
          <w:tab w:val="left" w:pos="36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Посадова інструкція техніка 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-го розряду кафедри </w:t>
      </w:r>
      <w:proofErr w:type="spellStart"/>
      <w:r w:rsidRPr="009A7C27">
        <w:rPr>
          <w:rFonts w:ascii="Times New Roman" w:hAnsi="Times New Roman" w:cs="Times New Roman"/>
          <w:sz w:val="28"/>
          <w:szCs w:val="28"/>
          <w:lang w:val="uk-UA"/>
        </w:rPr>
        <w:t>Ківіцьк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Тамар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A7C27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</w:t>
      </w:r>
      <w:r w:rsidR="00A434CE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A434CE" w:rsidRDefault="00A434C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777D3F" w:rsidRPr="009A7C27" w:rsidRDefault="00D236D6" w:rsidP="009A7C27">
      <w:pPr>
        <w:suppressAutoHyphens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A7C27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Г</w:t>
      </w:r>
    </w:p>
    <w:p w:rsidR="00777D3F" w:rsidRPr="009A7C27" w:rsidRDefault="00777D3F" w:rsidP="009A7C27">
      <w:pPr>
        <w:pStyle w:val="2"/>
        <w:jc w:val="center"/>
        <w:rPr>
          <w:szCs w:val="28"/>
        </w:rPr>
      </w:pPr>
      <w:r w:rsidRPr="009A7C27">
        <w:rPr>
          <w:szCs w:val="28"/>
        </w:rPr>
        <w:t>Обладнання лабораторій та спеціалізованих кабінетів</w:t>
      </w:r>
    </w:p>
    <w:p w:rsidR="00777D3F" w:rsidRPr="009A7C27" w:rsidRDefault="00777D3F" w:rsidP="009A7C27">
      <w:pPr>
        <w:pStyle w:val="2"/>
        <w:ind w:left="1080" w:firstLine="0"/>
        <w:jc w:val="center"/>
        <w:rPr>
          <w:szCs w:val="28"/>
        </w:rPr>
      </w:pPr>
      <w:r w:rsidRPr="009A7C27">
        <w:rPr>
          <w:szCs w:val="28"/>
        </w:rPr>
        <w:t>6.110101 7.1100101. 8.1100101. «Ветеринарна медицина»</w:t>
      </w: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794"/>
        <w:gridCol w:w="1969"/>
        <w:gridCol w:w="4486"/>
      </w:tblGrid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pStyle w:val="2"/>
              <w:ind w:firstLine="0"/>
              <w:jc w:val="center"/>
              <w:rPr>
                <w:szCs w:val="28"/>
              </w:rPr>
            </w:pPr>
            <w:r w:rsidRPr="009A7C27">
              <w:rPr>
                <w:szCs w:val="28"/>
              </w:rPr>
              <w:t>№ з/п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pStyle w:val="2"/>
              <w:ind w:firstLine="0"/>
              <w:jc w:val="center"/>
              <w:rPr>
                <w:szCs w:val="28"/>
              </w:rPr>
            </w:pPr>
            <w:r w:rsidRPr="009A7C27">
              <w:rPr>
                <w:szCs w:val="28"/>
              </w:rPr>
              <w:t>Найменування лабораторій, спеціалізованих кабінетів, їх площа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pStyle w:val="2"/>
              <w:ind w:firstLine="0"/>
              <w:jc w:val="center"/>
              <w:rPr>
                <w:szCs w:val="28"/>
              </w:rPr>
            </w:pPr>
            <w:r w:rsidRPr="009A7C27">
              <w:rPr>
                <w:szCs w:val="28"/>
              </w:rPr>
              <w:t>Найменування дисциплін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pStyle w:val="2"/>
              <w:ind w:firstLine="0"/>
              <w:jc w:val="center"/>
              <w:rPr>
                <w:szCs w:val="28"/>
              </w:rPr>
            </w:pPr>
            <w:r w:rsidRPr="009A7C27">
              <w:rPr>
                <w:szCs w:val="28"/>
              </w:rPr>
              <w:t>Перелік обладнання, устаткування, кількість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pStyle w:val="2"/>
              <w:ind w:firstLine="0"/>
              <w:jc w:val="center"/>
              <w:rPr>
                <w:szCs w:val="28"/>
              </w:rPr>
            </w:pPr>
            <w:r w:rsidRPr="009A7C27">
              <w:rPr>
                <w:szCs w:val="28"/>
              </w:rPr>
              <w:t>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pStyle w:val="2"/>
              <w:ind w:firstLine="0"/>
              <w:jc w:val="center"/>
              <w:rPr>
                <w:szCs w:val="28"/>
              </w:rPr>
            </w:pPr>
            <w:r w:rsidRPr="009A7C27">
              <w:rPr>
                <w:szCs w:val="28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pStyle w:val="2"/>
              <w:ind w:firstLine="0"/>
              <w:jc w:val="center"/>
              <w:rPr>
                <w:szCs w:val="28"/>
              </w:rPr>
            </w:pPr>
            <w:r w:rsidRPr="009A7C27">
              <w:rPr>
                <w:szCs w:val="28"/>
              </w:rPr>
              <w:t>3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pStyle w:val="2"/>
              <w:ind w:firstLine="0"/>
              <w:jc w:val="center"/>
              <w:rPr>
                <w:szCs w:val="28"/>
              </w:rPr>
            </w:pPr>
            <w:r w:rsidRPr="009A7C27">
              <w:rPr>
                <w:szCs w:val="28"/>
              </w:rPr>
              <w:t>4</w:t>
            </w:r>
          </w:p>
        </w:tc>
      </w:tr>
      <w:tr w:rsidR="00777D3F" w:rsidRPr="009A7C27" w:rsidTr="00A434CE">
        <w:trPr>
          <w:trHeight w:val="15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1.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Аудиторії по  фізіології тварин № 26; №27 . Площа – 60м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Фізіологія тварин</w:t>
            </w:r>
          </w:p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Мікроскопи (15), РН-метр 1, аналітичні ваги 2, термостати 2, холодильник 1,комп’ютер 1,  водяні бані 2, центрифуга 2, рефракторметр1,електрокардіограф 1,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кімограми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6, міографи 2 ,</w:t>
            </w:r>
          </w:p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лічильники для підрахунку лейкоцитів 20, дистилятор 1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2.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Аудиторія по патологічній фізіології  №25. Площа – 30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Патологічна фізіологія  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Мікроскопи 15, РН-метр 2, аналітичні ваги 2, термостати 2, холодильник 1,комп’ютер 1,  водяні бані 2, центрифуга 2,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рефракторметр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1, електрокардіограф 1,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кімограми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6, міографи2.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3.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Аудиторія  по  гістології № 43. Площа - - 30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Гістологія 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Мікроскопи 15,витяжна шафа 1, </w:t>
            </w:r>
          </w:p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мікротоми 6, мікротомні ножі 12, автомат по фарбуванні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гістозрізів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1, дистилятор 1,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гістопрепарати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клітин і тканин 120, музейні 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макропрепарати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100, муляж 45і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4.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Аудиторія  по 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патанатомії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№ 44. Площа - -30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Патологічна анатомія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Мікроскопи 15, витяжна шафа 1, мікротоми 6, мікротомні ножі,12 , холодильники 2, автомат по фарбуванні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гістозрізів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2, набір інструментів ветеринарний і медичний для розтину трупів 2, </w:t>
            </w:r>
          </w:p>
          <w:p w:rsidR="00777D3F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дистилятор 1,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гістопрепарати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патологічних клітин і тканин 130, музейні 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макропрепарати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50, муляжі 50.</w:t>
            </w:r>
          </w:p>
          <w:p w:rsidR="00A434CE" w:rsidRPr="009A7C27" w:rsidRDefault="00A434CE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Лабораторія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патогістології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№40. Площа – 12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Гістологія і патологічна анатомія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Мікроскопи 15,витяжна шафа 1, </w:t>
            </w:r>
          </w:p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мікротоми 6, мікротомні ножі 12, автомат по фарбуванні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гістозрізів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2, дистилятор 1,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гістопрепарати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клітин і тканин 120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6.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A434C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Музей патологоанатомічний №</w:t>
            </w:r>
            <w:r w:rsidR="00A434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Площа - -30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Патологічна анатомія</w:t>
            </w:r>
          </w:p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Музейні 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макропрепарати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мікропрепарати 270, муляжі 45.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7.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Музей зоологічний . Площа - -30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Зоологія 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Музейні препарати 250,  муляжі 20.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9.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Музей анатомічний . Площа - -30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Анатомія свійських тварин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Музейні препарати 115, скелети різних видів тварин 35,  набір інструментів ветеринарний  для розтину трупів 2, муляжі 100.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3F" w:rsidRPr="009A7C27" w:rsidRDefault="00B94D15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10.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3F" w:rsidRPr="009A7C27" w:rsidRDefault="00B94D15" w:rsidP="00A434C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Лекційна зала – </w:t>
            </w:r>
            <w:r w:rsidR="00A434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3F" w:rsidRPr="009A7C27" w:rsidRDefault="00B94D15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Меблі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B94D15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11</w:t>
            </w:r>
            <w:r w:rsidR="00777D3F"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Аспірантська – 1. Площа - -12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Офісні меблі, комп’ютер 1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B94D15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12</w:t>
            </w:r>
            <w:r w:rsidR="00777D3F"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Наукова лабораторія – 2 . Площа - -60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Мікроскопи 4,витяжна шафа 1, холодильники 2, морозильні камери 2, сушильна шафа 2, термостат 1, водяні бані 3, центрифуги 3,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рН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-метри 2, </w:t>
            </w:r>
          </w:p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ваги: торсійна 1, аналітична 1, електронна 1,  спектрофотометр 1, </w:t>
            </w:r>
          </w:p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дистилятори 1, комп’ютери 2.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B94D15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13</w:t>
            </w:r>
            <w:r w:rsidR="00777D3F"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Викладацька – 4. Площа -30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Офісні меблі, комп’ютер 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1</w:t>
            </w:r>
            <w:r w:rsidR="00B94D15"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4.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Аудиторії по анатомії – № 1; 2; 5. Площа – 90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Анатомія свійських тварин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Музейні  препарати, муляжі 100, скелети різних видів тварин.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B94D15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15</w:t>
            </w:r>
            <w:r w:rsidR="00777D3F"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Секційна зала. Площа – 60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Анатомія свійських тварин. Патологічна анатомія 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Холодильники (4) для зберігання трупів тварин,  столи для розтину трупів тварин 4,  ванни з консервантами для зберігання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макропрепаратів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3,набори медичних та ветеринарних інструментів для розтину трупів тварин і птахів 3. </w:t>
            </w:r>
          </w:p>
          <w:p w:rsidR="00A434CE" w:rsidRPr="009A7C27" w:rsidRDefault="00A434CE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B94D15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lastRenderedPageBreak/>
              <w:t>16</w:t>
            </w:r>
            <w:r w:rsidR="00777D3F"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A434C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Аудиторія </w:t>
            </w:r>
            <w:r w:rsidR="00A434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Клінічної фармакології 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№62 Площа - 30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Лабораторна справа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Мікроскопи, лабораторна сушка, термометр, термостат, центрифуга, камера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Горяєва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ножиці прямі, пінцети хірургічні, столик інструментальний, шафа сушильна, ексикатори, лабораторний посуд.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B94D15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17</w:t>
            </w:r>
            <w:r w:rsidR="00777D3F"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Аудиторія біохімії, лікарських рослин - №64</w:t>
            </w:r>
          </w:p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Площа - 30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Біохімія тварин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Холодильник 1, морозильна камера 1, дистилятор 1, центрифуга 2, витяжна шафа1,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іономір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1, світловий мікроскоп 2, </w:t>
            </w:r>
          </w:p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сушильна шафа 2,  терези 10, ступка 2,  лупа10. 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B94D15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18</w:t>
            </w:r>
            <w:r w:rsidR="00777D3F"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Аудиторія клінічної біохімії - №</w:t>
            </w:r>
            <w:r w:rsidR="00A434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Площа - 30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Клінічна біохімія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Дистилятор 1, центрифуга 2, ваги аналітичні 1, водяна баня 2, </w:t>
            </w:r>
          </w:p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дозатори автоматичні 10, термостат1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B94D15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19</w:t>
            </w:r>
            <w:r w:rsidR="00777D3F"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Аудиторія фармакології та клінічної фармакології</w:t>
            </w:r>
          </w:p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№67 Площа - 30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Фармакологія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Витяжна шафа 1,дистилятор1, електроплитка 1 , штативи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Бунзера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2 ,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стетофонендоскоп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1, 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B94D15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20</w:t>
            </w:r>
            <w:r w:rsidR="00777D3F"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Аудиторія ветеринарної радіобіології  №1</w:t>
            </w:r>
          </w:p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Площа - 30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Ветеринарна радіобіологія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Витяжна шафа 1, Бета-радіометри 2, дозиметр ДРРЗ-03 2, ПСО-2,4  1, радіометр КРК  2, радіометр КРК-1  3, радіометр-РКБ-4  2, радіометр РУП-1  2, рентгенометр СРП  2, СЗБ-3  1, сейф 1.</w:t>
            </w: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B94D15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21</w:t>
            </w:r>
            <w:r w:rsidR="00777D3F"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Аудиторія зоології №7</w:t>
            </w:r>
          </w:p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Площа 30 м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Зоологія 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Мікроскопи 5, лабораторний посуд, музейні препарати, таблиці.</w:t>
            </w:r>
          </w:p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77D3F" w:rsidRPr="009A7C27" w:rsidTr="00A434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D3F" w:rsidRPr="009A7C27" w:rsidRDefault="00B94D15" w:rsidP="009A7C2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22</w:t>
            </w:r>
            <w:r w:rsidR="00777D3F" w:rsidRPr="009A7C27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D3F" w:rsidRPr="009A7C27" w:rsidRDefault="00777D3F" w:rsidP="00A434C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Загальна площа – </w:t>
            </w:r>
            <w:r w:rsidR="00A434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972</w:t>
            </w:r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кв.м</w:t>
            </w:r>
            <w:proofErr w:type="spellEnd"/>
            <w:r w:rsidRPr="009A7C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3F" w:rsidRPr="009A7C27" w:rsidRDefault="00777D3F" w:rsidP="009A7C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77D3F" w:rsidRPr="009A7C27" w:rsidRDefault="00777D3F" w:rsidP="009A7C2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7D3F" w:rsidRPr="009A7C27" w:rsidRDefault="00777D3F" w:rsidP="009A7C27">
      <w:pPr>
        <w:tabs>
          <w:tab w:val="left" w:pos="36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7D3F" w:rsidRPr="009A7C27" w:rsidRDefault="00777D3F" w:rsidP="009A7C27">
      <w:pPr>
        <w:pStyle w:val="Default"/>
        <w:tabs>
          <w:tab w:val="left" w:pos="1080"/>
        </w:tabs>
        <w:suppressAutoHyphens/>
        <w:spacing w:line="360" w:lineRule="auto"/>
        <w:ind w:firstLine="720"/>
        <w:jc w:val="center"/>
        <w:rPr>
          <w:b/>
          <w:sz w:val="28"/>
          <w:szCs w:val="28"/>
          <w:lang w:val="uk-UA"/>
        </w:rPr>
      </w:pPr>
    </w:p>
    <w:p w:rsidR="00777D3F" w:rsidRPr="009A7C27" w:rsidRDefault="00777D3F" w:rsidP="009A7C2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77D3F" w:rsidRPr="009A7C27" w:rsidSect="009A7C27">
      <w:footerReference w:type="default" r:id="rId16"/>
      <w:pgSz w:w="11906" w:h="16838"/>
      <w:pgMar w:top="851" w:right="70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71D" w:rsidRDefault="00E3271D" w:rsidP="00613DC9">
      <w:pPr>
        <w:spacing w:after="0" w:line="240" w:lineRule="auto"/>
      </w:pPr>
      <w:r>
        <w:separator/>
      </w:r>
    </w:p>
  </w:endnote>
  <w:endnote w:type="continuationSeparator" w:id="0">
    <w:p w:rsidR="00E3271D" w:rsidRDefault="00E3271D" w:rsidP="00613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2096406"/>
      <w:docPartObj>
        <w:docPartGallery w:val="Page Numbers (Bottom of Page)"/>
        <w:docPartUnique/>
      </w:docPartObj>
    </w:sdtPr>
    <w:sdtContent>
      <w:p w:rsidR="00A434CE" w:rsidRDefault="00A434C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7A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434CE" w:rsidRDefault="00A434C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71D" w:rsidRDefault="00E3271D" w:rsidP="00613DC9">
      <w:pPr>
        <w:spacing w:after="0" w:line="240" w:lineRule="auto"/>
      </w:pPr>
      <w:r>
        <w:separator/>
      </w:r>
    </w:p>
  </w:footnote>
  <w:footnote w:type="continuationSeparator" w:id="0">
    <w:p w:rsidR="00E3271D" w:rsidRDefault="00E3271D" w:rsidP="00613D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F39BD"/>
    <w:multiLevelType w:val="hybridMultilevel"/>
    <w:tmpl w:val="112E5362"/>
    <w:lvl w:ilvl="0" w:tplc="0B761B28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B761B28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1E3E99D2">
      <w:start w:val="1"/>
      <w:numFmt w:val="none"/>
      <w:lvlText w:val="2.3."/>
      <w:lvlJc w:val="left"/>
      <w:pPr>
        <w:tabs>
          <w:tab w:val="num" w:pos="2869"/>
        </w:tabs>
        <w:ind w:left="2869" w:hanging="360"/>
      </w:pPr>
      <w:rPr>
        <w:color w:val="auto"/>
      </w:rPr>
    </w:lvl>
    <w:lvl w:ilvl="3" w:tplc="A7BC764C">
      <w:start w:val="1"/>
      <w:numFmt w:val="bullet"/>
      <w:lvlText w:val="◘"/>
      <w:lvlJc w:val="left"/>
      <w:pPr>
        <w:tabs>
          <w:tab w:val="num" w:pos="3589"/>
        </w:tabs>
        <w:ind w:left="358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4" w:tplc="29FE474E">
      <w:start w:val="1"/>
      <w:numFmt w:val="none"/>
      <w:lvlText w:val="2.4."/>
      <w:lvlJc w:val="left"/>
      <w:pPr>
        <w:tabs>
          <w:tab w:val="num" w:pos="4309"/>
        </w:tabs>
        <w:ind w:left="4309" w:hanging="360"/>
      </w:pPr>
      <w:rPr>
        <w:color w:val="auto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B524E"/>
    <w:multiLevelType w:val="hybridMultilevel"/>
    <w:tmpl w:val="853E100C"/>
    <w:lvl w:ilvl="0" w:tplc="35E63912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3D0BCC"/>
    <w:multiLevelType w:val="hybridMultilevel"/>
    <w:tmpl w:val="7E00473E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3E4AC9"/>
    <w:multiLevelType w:val="hybridMultilevel"/>
    <w:tmpl w:val="6D0CDF54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243EB074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162671"/>
    <w:multiLevelType w:val="hybridMultilevel"/>
    <w:tmpl w:val="AEFC7C9C"/>
    <w:lvl w:ilvl="0" w:tplc="10B6716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2B5E8D"/>
    <w:multiLevelType w:val="multilevel"/>
    <w:tmpl w:val="1644A2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C21755A"/>
    <w:multiLevelType w:val="hybridMultilevel"/>
    <w:tmpl w:val="A3E4CDCA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6B130C"/>
    <w:multiLevelType w:val="hybridMultilevel"/>
    <w:tmpl w:val="DE4467EA"/>
    <w:lvl w:ilvl="0" w:tplc="35E63912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F81416"/>
    <w:multiLevelType w:val="hybridMultilevel"/>
    <w:tmpl w:val="897A9E6C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E87F9A"/>
    <w:multiLevelType w:val="hybridMultilevel"/>
    <w:tmpl w:val="F1DADD48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5F0476"/>
    <w:multiLevelType w:val="hybridMultilevel"/>
    <w:tmpl w:val="922AB882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E02CCC"/>
    <w:multiLevelType w:val="hybridMultilevel"/>
    <w:tmpl w:val="961AFADE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236698"/>
    <w:multiLevelType w:val="hybridMultilevel"/>
    <w:tmpl w:val="42BC85B0"/>
    <w:lvl w:ilvl="0" w:tplc="35E6391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A4413C"/>
    <w:multiLevelType w:val="hybridMultilevel"/>
    <w:tmpl w:val="ED649446"/>
    <w:lvl w:ilvl="0" w:tplc="D9401D4A">
      <w:start w:val="3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A746B"/>
    <w:multiLevelType w:val="hybridMultilevel"/>
    <w:tmpl w:val="8BCC75DC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D3C6FB9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8D3DC3"/>
    <w:multiLevelType w:val="hybridMultilevel"/>
    <w:tmpl w:val="65560628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EF6EA2"/>
    <w:multiLevelType w:val="multilevel"/>
    <w:tmpl w:val="1E4CCD9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7"/>
      <w:numFmt w:val="decimal"/>
      <w:lvlText w:val="%1.%2."/>
      <w:lvlJc w:val="left"/>
      <w:pPr>
        <w:tabs>
          <w:tab w:val="num" w:pos="570"/>
        </w:tabs>
        <w:ind w:left="570" w:hanging="57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3AF7537C"/>
    <w:multiLevelType w:val="hybridMultilevel"/>
    <w:tmpl w:val="2D880CE2"/>
    <w:lvl w:ilvl="0" w:tplc="766436CC">
      <w:start w:val="1"/>
      <w:numFmt w:val="bullet"/>
      <w:lvlText w:val=""/>
      <w:lvlJc w:val="left"/>
      <w:pPr>
        <w:tabs>
          <w:tab w:val="num" w:pos="2869"/>
        </w:tabs>
        <w:ind w:left="2869" w:hanging="360"/>
      </w:pPr>
      <w:rPr>
        <w:rFonts w:ascii="Webdings" w:hAnsi="Webdings" w:hint="default"/>
      </w:rPr>
    </w:lvl>
    <w:lvl w:ilvl="1" w:tplc="766436CC">
      <w:start w:val="1"/>
      <w:numFmt w:val="bullet"/>
      <w:lvlText w:val=""/>
      <w:lvlJc w:val="left"/>
      <w:pPr>
        <w:tabs>
          <w:tab w:val="num" w:pos="2160"/>
        </w:tabs>
        <w:ind w:left="2160" w:hanging="360"/>
      </w:pPr>
      <w:rPr>
        <w:rFonts w:ascii="Webdings" w:hAnsi="Webdings" w:hint="default"/>
      </w:rPr>
    </w:lvl>
    <w:lvl w:ilvl="2" w:tplc="7BF26EB8">
      <w:numFmt w:val="bullet"/>
      <w:lvlText w:val="–"/>
      <w:lvlJc w:val="left"/>
      <w:pPr>
        <w:tabs>
          <w:tab w:val="num" w:pos="3465"/>
        </w:tabs>
        <w:ind w:left="3465" w:hanging="945"/>
      </w:pPr>
      <w:rPr>
        <w:rFonts w:ascii="Times New Roman" w:eastAsia="Times New Roman" w:hAnsi="Times New Roman" w:cs="Times New Roman" w:hint="default"/>
        <w:color w:val="000000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EF1010"/>
    <w:multiLevelType w:val="hybridMultilevel"/>
    <w:tmpl w:val="AD4477FC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702664"/>
    <w:multiLevelType w:val="hybridMultilevel"/>
    <w:tmpl w:val="0422C874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A60D9E"/>
    <w:multiLevelType w:val="hybridMultilevel"/>
    <w:tmpl w:val="0C8CC5A4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2C3110"/>
    <w:multiLevelType w:val="hybridMultilevel"/>
    <w:tmpl w:val="D1229ABE"/>
    <w:lvl w:ilvl="0" w:tplc="7E586578">
      <w:start w:val="1"/>
      <w:numFmt w:val="none"/>
      <w:lvlText w:val="3.3."/>
      <w:lvlJc w:val="left"/>
      <w:pPr>
        <w:tabs>
          <w:tab w:val="num" w:pos="2149"/>
        </w:tabs>
        <w:ind w:left="21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6472CA"/>
    <w:multiLevelType w:val="hybridMultilevel"/>
    <w:tmpl w:val="E4DEA4C6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C27F01"/>
    <w:multiLevelType w:val="hybridMultilevel"/>
    <w:tmpl w:val="27A0812C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2C7919"/>
    <w:multiLevelType w:val="hybridMultilevel"/>
    <w:tmpl w:val="71041BBE"/>
    <w:lvl w:ilvl="0" w:tplc="1A1C06DE">
      <w:start w:val="1"/>
      <w:numFmt w:val="none"/>
      <w:lvlText w:val="3.1. "/>
      <w:lvlJc w:val="left"/>
      <w:pPr>
        <w:tabs>
          <w:tab w:val="num" w:pos="2149"/>
        </w:tabs>
        <w:ind w:left="2149" w:hanging="360"/>
      </w:pPr>
    </w:lvl>
    <w:lvl w:ilvl="1" w:tplc="05E0BD8C">
      <w:start w:val="1"/>
      <w:numFmt w:val="none"/>
      <w:lvlText w:val="3.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096F71"/>
    <w:multiLevelType w:val="hybridMultilevel"/>
    <w:tmpl w:val="480ECE4A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A7C42BD"/>
    <w:multiLevelType w:val="hybridMultilevel"/>
    <w:tmpl w:val="6298D3B6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B761B28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35E6391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B761B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065408"/>
    <w:multiLevelType w:val="hybridMultilevel"/>
    <w:tmpl w:val="F800DEC2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192CEF"/>
    <w:multiLevelType w:val="hybridMultilevel"/>
    <w:tmpl w:val="06623DC4"/>
    <w:lvl w:ilvl="0" w:tplc="35E6391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5C0728"/>
    <w:multiLevelType w:val="hybridMultilevel"/>
    <w:tmpl w:val="52AE2D3E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D30C268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A829D1"/>
    <w:multiLevelType w:val="hybridMultilevel"/>
    <w:tmpl w:val="14A2FCBE"/>
    <w:lvl w:ilvl="0" w:tplc="D9401D4A">
      <w:start w:val="3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B58C1"/>
    <w:multiLevelType w:val="hybridMultilevel"/>
    <w:tmpl w:val="7B086136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9E3B2B"/>
    <w:multiLevelType w:val="hybridMultilevel"/>
    <w:tmpl w:val="4336CF36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B05AAE"/>
    <w:multiLevelType w:val="hybridMultilevel"/>
    <w:tmpl w:val="94785000"/>
    <w:lvl w:ilvl="0" w:tplc="35E63912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9A22925A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456ABA"/>
    <w:multiLevelType w:val="hybridMultilevel"/>
    <w:tmpl w:val="BCF8EDBC"/>
    <w:lvl w:ilvl="0" w:tplc="FE04656A">
      <w:start w:val="1"/>
      <w:numFmt w:val="bullet"/>
      <w:lvlText w:val="-"/>
      <w:lvlJc w:val="left"/>
      <w:pPr>
        <w:tabs>
          <w:tab w:val="num" w:pos="1921"/>
        </w:tabs>
        <w:ind w:left="1921" w:hanging="360"/>
      </w:pPr>
      <w:rPr>
        <w:rFonts w:ascii="Times New Roman" w:hAnsi="Times New Roman" w:cs="Times New Roman" w:hint="default"/>
        <w:sz w:val="24"/>
        <w:szCs w:val="24"/>
      </w:rPr>
    </w:lvl>
    <w:lvl w:ilvl="1" w:tplc="FE04656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plc="04DCDD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8"/>
        <w:szCs w:val="28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DB451B"/>
    <w:multiLevelType w:val="hybridMultilevel"/>
    <w:tmpl w:val="FCFAC5CA"/>
    <w:lvl w:ilvl="0" w:tplc="35E63912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  <w:color w:val="auto"/>
      </w:rPr>
    </w:lvl>
    <w:lvl w:ilvl="1" w:tplc="18409122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865"/>
        </w:tabs>
        <w:ind w:left="2865" w:hanging="360"/>
      </w:pPr>
      <w:rPr>
        <w:color w:val="auto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0E4EA2"/>
    <w:multiLevelType w:val="hybridMultilevel"/>
    <w:tmpl w:val="F0F44404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E23CAED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2302E8"/>
    <w:multiLevelType w:val="hybridMultilevel"/>
    <w:tmpl w:val="B204CE04"/>
    <w:lvl w:ilvl="0" w:tplc="35E6391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F4849BA"/>
    <w:multiLevelType w:val="hybridMultilevel"/>
    <w:tmpl w:val="30163AAA"/>
    <w:lvl w:ilvl="0" w:tplc="B4E2C7E4">
      <w:start w:val="1"/>
      <w:numFmt w:val="decimal"/>
      <w:lvlText w:val="1.%1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3F760D8C">
      <w:start w:val="1"/>
      <w:numFmt w:val="decimal"/>
      <w:lvlText w:val="%2.1."/>
      <w:lvlJc w:val="left"/>
      <w:pPr>
        <w:tabs>
          <w:tab w:val="num" w:pos="2268"/>
        </w:tabs>
        <w:ind w:left="226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0"/>
  </w:num>
  <w:num w:numId="40">
    <w:abstractNumId w:val="4"/>
  </w:num>
  <w:num w:numId="41">
    <w:abstractNumId w:val="30"/>
  </w:num>
  <w:num w:numId="42">
    <w:abstractNumId w:val="38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77D3F"/>
    <w:rsid w:val="00030875"/>
    <w:rsid w:val="001B4652"/>
    <w:rsid w:val="00206E83"/>
    <w:rsid w:val="003041A3"/>
    <w:rsid w:val="00384361"/>
    <w:rsid w:val="003B2B3B"/>
    <w:rsid w:val="005F2372"/>
    <w:rsid w:val="00613DC9"/>
    <w:rsid w:val="006D33E4"/>
    <w:rsid w:val="00741B15"/>
    <w:rsid w:val="00777D3F"/>
    <w:rsid w:val="008237C3"/>
    <w:rsid w:val="009A7C27"/>
    <w:rsid w:val="00A434CE"/>
    <w:rsid w:val="00B94D15"/>
    <w:rsid w:val="00BC70BC"/>
    <w:rsid w:val="00D00CE4"/>
    <w:rsid w:val="00D236D6"/>
    <w:rsid w:val="00D32789"/>
    <w:rsid w:val="00DC688A"/>
    <w:rsid w:val="00DD2881"/>
    <w:rsid w:val="00E3271D"/>
    <w:rsid w:val="00E67AD2"/>
    <w:rsid w:val="00F2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  <o:rules v:ext="edit">
        <o:r id="V:Rule1" type="connector" idref="#_x0000_s1068">
          <o:proxy start="" idref="#_x0000_s1057" connectloc="0"/>
        </o:r>
        <o:r id="V:Rule2" type="connector" idref="#_x0000_s1067">
          <o:proxy end="" idref="#_x0000_s1066" connectloc="0"/>
        </o:r>
        <o:r id="V:Rule3" type="connector" idref="#_x0000_s1069"/>
      </o:rules>
    </o:shapelayout>
  </w:shapeDefaults>
  <w:decimalSymbol w:val=","/>
  <w:listSeparator w:val=";"/>
  <w15:docId w15:val="{9D76D503-854D-4A25-B1A1-7B9C14AB0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33E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77D3F"/>
    <w:rPr>
      <w:color w:val="0000FF"/>
      <w:u w:val="single"/>
    </w:rPr>
  </w:style>
  <w:style w:type="paragraph" w:styleId="a4">
    <w:name w:val="Title"/>
    <w:basedOn w:val="a"/>
    <w:link w:val="a5"/>
    <w:qFormat/>
    <w:rsid w:val="00777D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5">
    <w:name w:val="Название Знак"/>
    <w:basedOn w:val="a0"/>
    <w:link w:val="a4"/>
    <w:rsid w:val="00777D3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">
    <w:name w:val="Body Text Indent 2"/>
    <w:basedOn w:val="a"/>
    <w:link w:val="20"/>
    <w:unhideWhenUsed/>
    <w:rsid w:val="00777D3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20">
    <w:name w:val="Основной текст с отступом 2 Знак"/>
    <w:basedOn w:val="a0"/>
    <w:link w:val="2"/>
    <w:rsid w:val="00777D3F"/>
    <w:rPr>
      <w:rFonts w:ascii="Times New Roman" w:eastAsia="Times New Roman" w:hAnsi="Times New Roman" w:cs="Times New Roman"/>
      <w:sz w:val="28"/>
      <w:szCs w:val="20"/>
      <w:lang w:val="uk-UA"/>
    </w:rPr>
  </w:style>
  <w:style w:type="paragraph" w:customStyle="1" w:styleId="Default">
    <w:name w:val="Default"/>
    <w:rsid w:val="00777D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613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13DC9"/>
  </w:style>
  <w:style w:type="paragraph" w:styleId="a8">
    <w:name w:val="footer"/>
    <w:basedOn w:val="a"/>
    <w:link w:val="a9"/>
    <w:uiPriority w:val="99"/>
    <w:unhideWhenUsed/>
    <w:rsid w:val="00613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3DC9"/>
  </w:style>
  <w:style w:type="character" w:customStyle="1" w:styleId="10">
    <w:name w:val="Заголовок 1 Знак"/>
    <w:basedOn w:val="a0"/>
    <w:link w:val="1"/>
    <w:rsid w:val="006D33E4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a">
    <w:name w:val="List Paragraph"/>
    <w:basedOn w:val="a"/>
    <w:uiPriority w:val="34"/>
    <w:qFormat/>
    <w:rsid w:val="006D3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8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chemistry.org.ua/index.php" TargetMode="External"/><Relationship Id="rId13" Type="http://schemas.openxmlformats.org/officeDocument/2006/relationships/hyperlink" Target="http://www.nbuv.gov.ua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hvoroby-tvaryn.ru/hvoroba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.ua/url?sa=t&amp;rct=j&amp;q=www.dlab.com.ua&amp;source=web&amp;cd=1&amp;cad=rja&amp;ved=0CCAQFjAA&amp;url=http%3A%2F%2Fwww.dlab.com.ua%2F&amp;ei=B5dDULavMoXbtAbhmIHAAg&amp;usg=AFQjCNElo9X7YmnAwG74yuHD7Td5hvYr7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oaj.org/" TargetMode="External"/><Relationship Id="rId10" Type="http://schemas.openxmlformats.org/officeDocument/2006/relationships/hyperlink" Target="http://vsau.org/web/vsau/vsau.nsf/web_alldocs/Doc8YAE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voroby-tvaryn.ru/hvoroba/" TargetMode="External"/><Relationship Id="rId14" Type="http://schemas.openxmlformats.org/officeDocument/2006/relationships/hyperlink" Target="http://ru.wikipedi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48475-2E56-4A3D-B8DB-DA04DE85E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23</Pages>
  <Words>18783</Words>
  <Characters>10707</Characters>
  <Application>Microsoft Office Word</Application>
  <DocSecurity>0</DocSecurity>
  <Lines>89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SHEF</cp:lastModifiedBy>
  <cp:revision>17</cp:revision>
  <cp:lastPrinted>2014-05-21T09:28:00Z</cp:lastPrinted>
  <dcterms:created xsi:type="dcterms:W3CDTF">2014-05-21T07:35:00Z</dcterms:created>
  <dcterms:modified xsi:type="dcterms:W3CDTF">2016-06-09T08:50:00Z</dcterms:modified>
</cp:coreProperties>
</file>